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B" w:rsidRDefault="00F734E3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Local Weather 4</w:t>
      </w:r>
    </w:p>
    <w:p w:rsidR="00057ACB" w:rsidRDefault="00DD6B2A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(330-6), (213-6), (213-7), (331-5)</w:t>
      </w:r>
    </w:p>
    <w:p w:rsidR="00057ACB" w:rsidRDefault="00DD6B2A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Content: Page 208-209 &amp; 270-272</w:t>
      </w:r>
    </w:p>
    <w:p w:rsidR="00057ACB" w:rsidRDefault="00DD6B2A">
      <w:pPr>
        <w:pStyle w:val="Heading2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Weather Maps and Symbols:</w:t>
      </w:r>
    </w:p>
    <w:p w:rsidR="00057ACB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should all be familiar to weather maps used on TV weather broadcasts.  </w:t>
      </w:r>
    </w:p>
    <w:p w:rsidR="00057ACB" w:rsidRPr="00947D67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weather map gives us a </w:t>
      </w:r>
      <w:r w:rsidRPr="00947D67">
        <w:rPr>
          <w:rFonts w:ascii="Arial Black" w:hAnsi="Arial Black" w:cs="Arial"/>
          <w:sz w:val="24"/>
        </w:rPr>
        <w:t xml:space="preserve">picture of the current weather conditions.  </w:t>
      </w:r>
    </w:p>
    <w:p w:rsidR="00057ACB" w:rsidRPr="00947D67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The map is created by gathering weather data from </w:t>
      </w:r>
      <w:r w:rsidRPr="00947D67">
        <w:rPr>
          <w:rFonts w:ascii="Arial Black" w:hAnsi="Arial Black" w:cs="Arial"/>
          <w:sz w:val="24"/>
        </w:rPr>
        <w:t xml:space="preserve">different weather stations across Canada.  </w:t>
      </w:r>
    </w:p>
    <w:p w:rsidR="00057ACB" w:rsidRPr="00947D67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Weather maps show us the weather conditions </w:t>
      </w:r>
      <w:r w:rsidRPr="00947D67">
        <w:rPr>
          <w:rFonts w:ascii="Arial Black" w:hAnsi="Arial Black" w:cs="Arial"/>
          <w:sz w:val="24"/>
        </w:rPr>
        <w:t xml:space="preserve">close to the ground.  </w:t>
      </w:r>
    </w:p>
    <w:p w:rsidR="00057ACB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give us an idea of the type of </w:t>
      </w:r>
      <w:r w:rsidRPr="00947D67">
        <w:rPr>
          <w:rFonts w:ascii="Arial Black" w:hAnsi="Arial Black" w:cs="Arial"/>
          <w:sz w:val="24"/>
        </w:rPr>
        <w:t xml:space="preserve">precipitation </w:t>
      </w:r>
      <w:r>
        <w:rPr>
          <w:rFonts w:ascii="Arial" w:hAnsi="Arial" w:cs="Arial"/>
          <w:sz w:val="24"/>
        </w:rPr>
        <w:t xml:space="preserve">(rain, snow, rain, fog), the </w:t>
      </w:r>
      <w:r w:rsidRPr="00947D67">
        <w:rPr>
          <w:rFonts w:ascii="Arial Black" w:hAnsi="Arial Black" w:cs="Arial"/>
          <w:sz w:val="24"/>
        </w:rPr>
        <w:t>air temperature</w:t>
      </w:r>
      <w:r>
        <w:rPr>
          <w:rFonts w:ascii="Arial" w:hAnsi="Arial" w:cs="Arial"/>
          <w:sz w:val="24"/>
        </w:rPr>
        <w:t xml:space="preserve">, positions of high and low </w:t>
      </w:r>
      <w:r w:rsidRPr="00947D67">
        <w:rPr>
          <w:rFonts w:ascii="Arial Black" w:hAnsi="Arial Black" w:cs="Arial"/>
          <w:sz w:val="24"/>
        </w:rPr>
        <w:t>pressures</w:t>
      </w:r>
      <w:r>
        <w:rPr>
          <w:rFonts w:ascii="Arial" w:hAnsi="Arial" w:cs="Arial"/>
          <w:sz w:val="24"/>
        </w:rPr>
        <w:t xml:space="preserve">, weather </w:t>
      </w:r>
      <w:r w:rsidRPr="00947D67">
        <w:rPr>
          <w:rFonts w:ascii="Arial Black" w:hAnsi="Arial Black" w:cs="Arial"/>
          <w:sz w:val="24"/>
        </w:rPr>
        <w:t>fronts</w:t>
      </w:r>
      <w:r>
        <w:rPr>
          <w:rFonts w:ascii="Arial" w:hAnsi="Arial" w:cs="Arial"/>
          <w:sz w:val="24"/>
        </w:rPr>
        <w:t xml:space="preserve">, and the position of the </w:t>
      </w:r>
      <w:r w:rsidRPr="00947D67">
        <w:rPr>
          <w:rFonts w:ascii="Arial Black" w:hAnsi="Arial Black" w:cs="Arial"/>
          <w:sz w:val="24"/>
        </w:rPr>
        <w:t>jet stream</w:t>
      </w:r>
      <w:r>
        <w:rPr>
          <w:rFonts w:ascii="Arial" w:hAnsi="Arial" w:cs="Arial"/>
          <w:sz w:val="24"/>
        </w:rPr>
        <w:t>.</w:t>
      </w:r>
    </w:p>
    <w:p w:rsidR="00057ACB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information on weather maps is written down as </w:t>
      </w:r>
      <w:r w:rsidRPr="00947D67">
        <w:rPr>
          <w:rFonts w:ascii="Arial Black" w:hAnsi="Arial Black" w:cs="Arial"/>
          <w:sz w:val="24"/>
        </w:rPr>
        <w:t>symbols</w:t>
      </w:r>
      <w:r>
        <w:rPr>
          <w:rFonts w:ascii="Arial" w:hAnsi="Arial" w:cs="Arial"/>
          <w:sz w:val="24"/>
        </w:rPr>
        <w:t xml:space="preserve">.  </w:t>
      </w:r>
    </w:p>
    <w:p w:rsidR="00057ACB" w:rsidRDefault="00DD6B2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accurately describe the </w:t>
      </w:r>
      <w:r w:rsidRPr="00947D67">
        <w:rPr>
          <w:rFonts w:ascii="Arial Black" w:hAnsi="Arial Black" w:cs="Arial"/>
          <w:sz w:val="24"/>
        </w:rPr>
        <w:t xml:space="preserve">weather conditions </w:t>
      </w:r>
      <w:r>
        <w:rPr>
          <w:rFonts w:ascii="Arial" w:hAnsi="Arial" w:cs="Arial"/>
          <w:sz w:val="24"/>
        </w:rPr>
        <w:t xml:space="preserve">we need to know what these symbols are and what they mean to the </w:t>
      </w:r>
      <w:r w:rsidRPr="00947D67">
        <w:rPr>
          <w:rFonts w:ascii="Arial Black" w:hAnsi="Arial Black" w:cs="Arial"/>
          <w:sz w:val="24"/>
        </w:rPr>
        <w:t>local weather</w:t>
      </w:r>
      <w:r>
        <w:rPr>
          <w:rFonts w:ascii="Arial" w:hAnsi="Arial" w:cs="Arial"/>
          <w:sz w:val="24"/>
        </w:rPr>
        <w:t>.</w:t>
      </w:r>
    </w:p>
    <w:p w:rsidR="00057ACB" w:rsidRDefault="00DD6B2A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Here are the basic weather symbols found on weather maps.</w:t>
      </w:r>
    </w:p>
    <w:p w:rsidR="00057ACB" w:rsidRDefault="00DD6B2A">
      <w:pPr>
        <w:pStyle w:val="Heading3"/>
        <w:numPr>
          <w:ilvl w:val="0"/>
          <w:numId w:val="20"/>
        </w:numPr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Pressure systems:</w:t>
      </w:r>
    </w:p>
    <w:p w:rsidR="00057ACB" w:rsidRDefault="00DD6B2A">
      <w:pPr>
        <w:pStyle w:val="Heading3"/>
        <w:numPr>
          <w:ilvl w:val="1"/>
          <w:numId w:val="20"/>
        </w:numPr>
        <w:rPr>
          <w:rFonts w:ascii="Arial" w:hAnsi="Arial" w:cs="Arial"/>
          <w:b/>
          <w:bCs/>
          <w:color w:val="auto"/>
          <w:sz w:val="24"/>
        </w:rPr>
      </w:pPr>
      <w:r w:rsidRPr="00947D67">
        <w:rPr>
          <w:rFonts w:ascii="Arial Black" w:hAnsi="Arial Black" w:cs="Arial"/>
          <w:color w:val="000000"/>
          <w:sz w:val="24"/>
          <w:szCs w:val="22"/>
        </w:rPr>
        <w:t>High pressure region</w:t>
      </w:r>
      <w:r>
        <w:rPr>
          <w:rFonts w:ascii="Arial" w:hAnsi="Arial" w:cs="Arial"/>
          <w:color w:val="000000"/>
          <w:sz w:val="24"/>
          <w:szCs w:val="22"/>
        </w:rPr>
        <w:t xml:space="preserve"> (indicated by H)</w:t>
      </w: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r w:rsidR="00057ACB">
        <w:rPr>
          <w:rFonts w:ascii="Arial" w:hAnsi="Arial" w:cs="Arial"/>
          <w:color w:val="000000"/>
          <w:szCs w:val="22"/>
        </w:rPr>
        <w:fldChar w:fldCharType="begin"/>
      </w:r>
      <w:r>
        <w:rPr>
          <w:rFonts w:ascii="Arial" w:hAnsi="Arial" w:cs="Arial"/>
          <w:color w:val="000000"/>
          <w:szCs w:val="22"/>
        </w:rPr>
        <w:instrText xml:space="preserve"> INCLUDEPICTURE "D:\\CDLI SC2200 resources\\sci2200-04\\unit02\\section01\\lesson04\\highpressure.gif" \* MERGEFORMATINET </w:instrText>
      </w:r>
      <w:r w:rsidR="00057ACB">
        <w:rPr>
          <w:rFonts w:ascii="Arial" w:hAnsi="Arial" w:cs="Arial"/>
          <w:color w:val="000000"/>
          <w:szCs w:val="22"/>
        </w:rPr>
        <w:fldChar w:fldCharType="separate"/>
      </w:r>
      <w:r w:rsidR="00F734E3" w:rsidRPr="00057ACB">
        <w:rPr>
          <w:rFonts w:ascii="Arial" w:hAnsi="Arial" w:cs="Arial"/>
          <w:color w:val="00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85pt;height:17.15pt">
            <v:imagedata r:id="rId5" r:href="rId6"/>
          </v:shape>
        </w:pict>
      </w:r>
      <w:r w:rsidR="00057ACB">
        <w:rPr>
          <w:rFonts w:ascii="Arial" w:hAnsi="Arial" w:cs="Arial"/>
          <w:color w:val="000000"/>
          <w:szCs w:val="22"/>
        </w:rPr>
        <w:fldChar w:fldCharType="end"/>
      </w:r>
    </w:p>
    <w:p w:rsidR="00057ACB" w:rsidRDefault="00DD6B2A">
      <w:pPr>
        <w:pStyle w:val="Heading3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color w:val="auto"/>
          <w:sz w:val="24"/>
        </w:rPr>
      </w:pPr>
      <w:r w:rsidRPr="00947D67">
        <w:rPr>
          <w:rFonts w:ascii="Arial Black" w:hAnsi="Arial Black" w:cs="Arial"/>
          <w:color w:val="auto"/>
          <w:sz w:val="24"/>
        </w:rPr>
        <w:t>Low pressure region</w:t>
      </w:r>
      <w:r>
        <w:rPr>
          <w:rFonts w:ascii="Arial" w:hAnsi="Arial" w:cs="Arial"/>
          <w:color w:val="auto"/>
          <w:sz w:val="24"/>
        </w:rPr>
        <w:t xml:space="preserve"> (indicated by L)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="00057ACB">
        <w:rPr>
          <w:rFonts w:ascii="Arial" w:hAnsi="Arial" w:cs="Arial"/>
          <w:color w:val="auto"/>
          <w:sz w:val="24"/>
        </w:rPr>
        <w:fldChar w:fldCharType="begin"/>
      </w:r>
      <w:r>
        <w:rPr>
          <w:rFonts w:ascii="Arial" w:hAnsi="Arial" w:cs="Arial"/>
          <w:color w:val="auto"/>
          <w:sz w:val="24"/>
        </w:rPr>
        <w:instrText xml:space="preserve"> INCLUDEPICTURE "D:\\CDLI SC2200 resources\\sci2200-04\\unit02\\section01\\lesson04\\lowpressure.gif" \* MERGEFORMATINET </w:instrText>
      </w:r>
      <w:r w:rsidR="00057ACB">
        <w:rPr>
          <w:rFonts w:ascii="Arial" w:hAnsi="Arial" w:cs="Arial"/>
          <w:color w:val="auto"/>
          <w:sz w:val="24"/>
        </w:rPr>
        <w:fldChar w:fldCharType="separate"/>
      </w:r>
      <w:r w:rsidR="00F734E3" w:rsidRPr="00057ACB">
        <w:rPr>
          <w:rFonts w:ascii="Arial" w:hAnsi="Arial" w:cs="Arial"/>
          <w:color w:val="auto"/>
          <w:sz w:val="24"/>
        </w:rPr>
        <w:pict>
          <v:shape id="_x0000_i1026" type="#_x0000_t75" alt="" style="width:18.5pt;height:18.5pt">
            <v:imagedata r:id="rId7" r:href="rId8"/>
          </v:shape>
        </w:pict>
      </w:r>
      <w:r w:rsidR="00057ACB">
        <w:rPr>
          <w:rFonts w:ascii="Arial" w:hAnsi="Arial" w:cs="Arial"/>
          <w:color w:val="auto"/>
          <w:sz w:val="24"/>
        </w:rPr>
        <w:fldChar w:fldCharType="end"/>
      </w:r>
    </w:p>
    <w:p w:rsidR="00057ACB" w:rsidRDefault="00DD6B2A">
      <w:pPr>
        <w:pStyle w:val="Heading3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 high-pressure system usually means fair (clear) weather. </w:t>
      </w:r>
    </w:p>
    <w:p w:rsidR="00057ACB" w:rsidRPr="00947D67" w:rsidRDefault="00DD6B2A">
      <w:pPr>
        <w:pStyle w:val="Heading3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 Black" w:hAnsi="Arial Black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The high-pressure system is made up of </w:t>
      </w:r>
      <w:r w:rsidRPr="00947D67">
        <w:rPr>
          <w:rFonts w:ascii="Arial Black" w:hAnsi="Arial Black" w:cs="Arial"/>
          <w:color w:val="auto"/>
          <w:sz w:val="24"/>
        </w:rPr>
        <w:t>heavy, cool air that cannot rise.</w:t>
      </w:r>
    </w:p>
    <w:p w:rsidR="00057ACB" w:rsidRDefault="00DD6B2A">
      <w:pPr>
        <w:pStyle w:val="Heading3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If the air cannot rise, then </w:t>
      </w:r>
      <w:r w:rsidRPr="00947D67">
        <w:rPr>
          <w:rFonts w:ascii="Arial Black" w:hAnsi="Arial Black" w:cs="Arial"/>
          <w:color w:val="auto"/>
          <w:sz w:val="24"/>
        </w:rPr>
        <w:t>clouds cannot form</w:t>
      </w:r>
    </w:p>
    <w:p w:rsidR="00057ACB" w:rsidRPr="00947D67" w:rsidRDefault="00DD6B2A">
      <w:pPr>
        <w:pStyle w:val="NormalWeb"/>
        <w:numPr>
          <w:ilvl w:val="1"/>
          <w:numId w:val="20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low-pressure system usually means </w:t>
      </w:r>
      <w:r w:rsidRPr="00947D67">
        <w:rPr>
          <w:rFonts w:ascii="Arial Black" w:hAnsi="Arial Black" w:cs="Arial"/>
          <w:sz w:val="24"/>
        </w:rPr>
        <w:t xml:space="preserve">unstable stormy weather.  </w:t>
      </w:r>
    </w:p>
    <w:p w:rsidR="00057ACB" w:rsidRPr="00947D67" w:rsidRDefault="00DD6B2A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low-pressure system is made up of </w:t>
      </w:r>
      <w:r w:rsidRPr="00947D67">
        <w:rPr>
          <w:rFonts w:ascii="Arial Black" w:hAnsi="Arial Black" w:cs="Arial"/>
          <w:sz w:val="24"/>
        </w:rPr>
        <w:t xml:space="preserve">warm, light, moist air.  </w:t>
      </w:r>
    </w:p>
    <w:p w:rsidR="00057ACB" w:rsidRDefault="00DD6B2A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begins to rise and </w:t>
      </w:r>
      <w:r w:rsidRPr="00947D67">
        <w:rPr>
          <w:rFonts w:ascii="Arial Black" w:hAnsi="Arial Black" w:cs="Arial"/>
          <w:sz w:val="24"/>
        </w:rPr>
        <w:t>as it rises it cools</w:t>
      </w:r>
      <w:r>
        <w:rPr>
          <w:rFonts w:ascii="Arial" w:hAnsi="Arial" w:cs="Arial"/>
          <w:sz w:val="24"/>
        </w:rPr>
        <w:t xml:space="preserve">.  </w:t>
      </w:r>
    </w:p>
    <w:p w:rsidR="00057ACB" w:rsidRDefault="00DD6B2A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cools, it </w:t>
      </w:r>
      <w:r w:rsidRPr="00947D67">
        <w:rPr>
          <w:rFonts w:ascii="Arial Black" w:hAnsi="Arial Black" w:cs="Arial"/>
          <w:sz w:val="24"/>
        </w:rPr>
        <w:t>releases its moisture to form clouds</w:t>
      </w:r>
      <w:r>
        <w:rPr>
          <w:rFonts w:ascii="Arial" w:hAnsi="Arial" w:cs="Arial"/>
          <w:sz w:val="24"/>
        </w:rPr>
        <w:t>, rain, snow, or other forms of precipitation.</w:t>
      </w:r>
    </w:p>
    <w:p w:rsidR="00057ACB" w:rsidRDefault="00DD6B2A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 Air Temperature:</w:t>
      </w:r>
    </w:p>
    <w:p w:rsidR="00057ACB" w:rsidRDefault="00DD6B2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Air temperature changes from region to region, depending on </w:t>
      </w:r>
      <w:r w:rsidRPr="00947D67">
        <w:rPr>
          <w:rFonts w:ascii="Arial Black" w:hAnsi="Arial Black" w:cs="Arial"/>
          <w:sz w:val="24"/>
        </w:rPr>
        <w:t>the air mass.</w:t>
      </w:r>
      <w:r>
        <w:rPr>
          <w:rFonts w:ascii="Arial" w:hAnsi="Arial" w:cs="Arial"/>
          <w:sz w:val="24"/>
        </w:rPr>
        <w:t xml:space="preserve">  </w:t>
      </w:r>
    </w:p>
    <w:p w:rsidR="00057ACB" w:rsidRDefault="00057ACB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057ACB">
        <w:rPr>
          <w:rFonts w:ascii="Arial" w:hAnsi="Arial" w:cs="Arial"/>
          <w:noProof/>
          <w:sz w:val="20"/>
          <w:lang w:val="en-US"/>
        </w:rPr>
        <w:pict>
          <v:shape id="_x0000_s1027" type="#_x0000_t75" alt="" style="position:absolute;left:0;text-align:left;margin-left:6in;margin-top:-27pt;width:58.5pt;height:200.25pt;z-index:1;mso-wrap-distance-left:0;mso-wrap-distance-right:0;mso-position-vertical-relative:line" o:allowoverlap="f">
            <v:imagedata r:id="rId9" o:title="temperature_scale"/>
            <w10:wrap type="square"/>
          </v:shape>
        </w:pict>
      </w:r>
      <w:r w:rsidR="00DD6B2A">
        <w:rPr>
          <w:rFonts w:ascii="Arial" w:hAnsi="Arial" w:cs="Arial"/>
          <w:sz w:val="24"/>
        </w:rPr>
        <w:t xml:space="preserve">Most weather maps use a </w:t>
      </w:r>
      <w:r w:rsidR="00DD6B2A" w:rsidRPr="00947D67">
        <w:rPr>
          <w:rFonts w:ascii="Arial Black" w:hAnsi="Arial Black" w:cs="Arial"/>
          <w:sz w:val="24"/>
        </w:rPr>
        <w:t>colour scale</w:t>
      </w:r>
      <w:r w:rsidR="00DD6B2A">
        <w:rPr>
          <w:rFonts w:ascii="Arial" w:hAnsi="Arial" w:cs="Arial"/>
          <w:sz w:val="24"/>
        </w:rPr>
        <w:t xml:space="preserve"> to indicate the temperature.  </w:t>
      </w:r>
    </w:p>
    <w:p w:rsidR="00057ACB" w:rsidRDefault="00DD6B2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colour of the region of the map tells you </w:t>
      </w:r>
      <w:r w:rsidRPr="00EF4A53">
        <w:rPr>
          <w:rFonts w:ascii="Arial Black" w:hAnsi="Arial Black" w:cs="Arial"/>
          <w:sz w:val="24"/>
        </w:rPr>
        <w:t>the temperature</w:t>
      </w:r>
      <w:r>
        <w:rPr>
          <w:rFonts w:ascii="Arial" w:hAnsi="Arial" w:cs="Arial"/>
          <w:sz w:val="24"/>
        </w:rPr>
        <w:t xml:space="preserve"> of that area.  </w:t>
      </w:r>
    </w:p>
    <w:p w:rsidR="00057ACB" w:rsidRDefault="00DD6B2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Temperature is measured in </w:t>
      </w:r>
      <w:r w:rsidRPr="00EF4A53">
        <w:rPr>
          <w:rFonts w:ascii="Arial Black" w:hAnsi="Arial Black" w:cs="Arial"/>
          <w:sz w:val="24"/>
        </w:rPr>
        <w:t>degrees Celsius  (</w:t>
      </w:r>
      <w:r w:rsidRPr="00EF4A53">
        <w:rPr>
          <w:rFonts w:ascii="Arial Black" w:hAnsi="Arial Black" w:cs="Arial"/>
          <w:sz w:val="24"/>
          <w:vertAlign w:val="superscript"/>
        </w:rPr>
        <w:t>o</w:t>
      </w:r>
      <w:r w:rsidRPr="00EF4A53">
        <w:rPr>
          <w:rFonts w:ascii="Arial Black" w:hAnsi="Arial Black" w:cs="Arial"/>
          <w:sz w:val="24"/>
        </w:rPr>
        <w:t>C)</w:t>
      </w:r>
    </w:p>
    <w:p w:rsidR="00057ACB" w:rsidRDefault="00DD6B2A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057ACB" w:rsidRDefault="00DD6B2A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 Weather conditions:</w:t>
      </w:r>
    </w:p>
    <w:tbl>
      <w:tblPr>
        <w:tblW w:w="2500" w:type="pct"/>
        <w:tblInd w:w="2160" w:type="dxa"/>
        <w:tblCellMar>
          <w:left w:w="0" w:type="dxa"/>
          <w:right w:w="0" w:type="dxa"/>
        </w:tblCellMar>
        <w:tblLook w:val="0000"/>
      </w:tblPr>
      <w:tblGrid>
        <w:gridCol w:w="2353"/>
        <w:gridCol w:w="1967"/>
      </w:tblGrid>
      <w:tr w:rsidR="00057ACB">
        <w:trPr>
          <w:trHeight w:val="495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Rain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resources\\sci2200-04\\unit02\\section01\\lesson04\\u2s1L4_rain.jpg"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27" type="#_x0000_t75" alt="" style="width:97.1pt;height:56.15pt">
                  <v:imagedata r:id="rId10" r:href="rId11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57ACB">
        <w:trPr>
          <w:trHeight w:val="39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Freezing rain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resources\\sci2200-04\\unit02\\section01\\lesson04\\u2s1L4_freezing_rain.jpg"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28" type="#_x0000_t75" alt="" style="width:97.75pt;height:54.15p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57ACB">
        <w:trPr>
          <w:trHeight w:val="42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Snow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resources\\sci2200-04\\unit02\\section01\\lesson04\\U2s1L4_snow.jpg"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29" type="#_x0000_t75" alt="" style="width:96.45pt;height:54.85pt">
                  <v:imagedata r:id="rId14" r:href="rId15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57ACB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lastRenderedPageBreak/>
              <w:t>Thunderstorm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resources\\sci2200-04\\unit02\\section01\\lesson04\\U2s1L4_thundershowers.jpg"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30" type="#_x0000_t75" alt="" style="width:95.8pt;height:56.15pt">
                  <v:imagedata r:id="rId16" r:href="rId17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 w:rsidR="00057ACB" w:rsidRDefault="00057ACB">
      <w:pPr>
        <w:pStyle w:val="Heading3"/>
        <w:rPr>
          <w:rFonts w:ascii="Arial" w:hAnsi="Arial" w:cs="Arial"/>
          <w:sz w:val="24"/>
        </w:rPr>
      </w:pPr>
    </w:p>
    <w:p w:rsidR="00057ACB" w:rsidRDefault="00057ACB">
      <w:pPr>
        <w:pStyle w:val="Heading3"/>
        <w:rPr>
          <w:rFonts w:ascii="Arial" w:hAnsi="Arial" w:cs="Arial"/>
          <w:sz w:val="24"/>
        </w:rPr>
      </w:pPr>
    </w:p>
    <w:p w:rsidR="00057ACB" w:rsidRDefault="00DD6B2A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 Fronts:</w:t>
      </w:r>
    </w:p>
    <w:tbl>
      <w:tblPr>
        <w:tblW w:w="2250" w:type="pct"/>
        <w:tblInd w:w="1620" w:type="dxa"/>
        <w:tblCellMar>
          <w:left w:w="0" w:type="dxa"/>
          <w:right w:w="0" w:type="dxa"/>
        </w:tblCellMar>
        <w:tblLook w:val="0000"/>
      </w:tblPr>
      <w:tblGrid>
        <w:gridCol w:w="1635"/>
        <w:gridCol w:w="2253"/>
      </w:tblGrid>
      <w:tr w:rsidR="00057ACB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Warm front </w:t>
            </w:r>
          </w:p>
          <w:p w:rsidR="00057ACB" w:rsidRDefault="00DD6B2A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resources\\sci2200-04\\unit02\\section01\\lesson04\\u2s1L4_warm_front_symbol.jpg"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31" type="#_x0000_t75" alt="" style="width:105.05pt;height:11.25pt">
                  <v:imagedata r:id="rId18" r:href="rId19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057ACB" w:rsidRDefault="00DD6B2A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057ACB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Cold front </w:t>
            </w:r>
          </w:p>
          <w:p w:rsidR="00057ACB" w:rsidRDefault="00DD6B2A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resources\\sci2200-04\\unit02\\section01\\lesson04\\u2s1L4_cold_front_symbol.jpg"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32" type="#_x0000_t75" alt="" style="width:110.3pt;height:13.2pt">
                  <v:imagedata r:id="rId20" r:href="rId21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057ACB" w:rsidRDefault="00DD6B2A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057ACB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Stationary Front </w:t>
            </w:r>
          </w:p>
          <w:p w:rsidR="00057ACB" w:rsidRDefault="00DD6B2A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resources\\sci2200-04\\unit02\\section01\\lesson04\\u2s1L4_stationary_front_symbol.jpg"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33" type="#_x0000_t75" alt="" style="width:110.3pt;height:11.9pt">
                  <v:imagedata r:id="rId22" r:href="rId23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057ACB" w:rsidRDefault="00DD6B2A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057ACB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Pr="00EF4A53" w:rsidRDefault="00DD6B2A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 w:rsidRPr="00EF4A53">
              <w:rPr>
                <w:rFonts w:ascii="Arial Black" w:hAnsi="Arial Black" w:cs="Arial"/>
                <w:color w:val="000000"/>
                <w:szCs w:val="22"/>
              </w:rPr>
              <w:t xml:space="preserve">Occluded Front </w:t>
            </w:r>
          </w:p>
          <w:p w:rsidR="00057ACB" w:rsidRDefault="00DD6B2A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DD6B2A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resources\\sci2200-04\\unit02\\section01\\lesson04\\u2s1L4_occluded_front_symbol.jpg"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F734E3" w:rsidRPr="00057ACB">
              <w:rPr>
                <w:rFonts w:ascii="Arial" w:hAnsi="Arial" w:cs="Arial"/>
                <w:color w:val="000000"/>
                <w:szCs w:val="22"/>
              </w:rPr>
              <w:pict>
                <v:shape id="_x0000_i1034" type="#_x0000_t75" alt="" style="width:111.65pt;height:13.2pt">
                  <v:imagedata r:id="rId24" r:href="rId25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057ACB" w:rsidRDefault="00DD6B2A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057ACB" w:rsidRPr="00EF4A53" w:rsidRDefault="00DD6B2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As you learned in the last lesson, </w:t>
      </w:r>
      <w:r w:rsidRPr="00EF4A53">
        <w:rPr>
          <w:rFonts w:ascii="Arial Black" w:hAnsi="Arial Black" w:cs="Arial"/>
          <w:sz w:val="24"/>
        </w:rPr>
        <w:t xml:space="preserve">fronts are caused by the collision of air masses.  </w:t>
      </w:r>
    </w:p>
    <w:p w:rsidR="00057ACB" w:rsidRPr="00EF4A53" w:rsidRDefault="00DD6B2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No matter what type of front is moving through it </w:t>
      </w:r>
      <w:r w:rsidRPr="00EF4A53">
        <w:rPr>
          <w:rFonts w:ascii="Arial Black" w:hAnsi="Arial Black" w:cs="Arial"/>
          <w:sz w:val="24"/>
        </w:rPr>
        <w:t xml:space="preserve">usually means rain or snow.  </w:t>
      </w:r>
    </w:p>
    <w:p w:rsidR="00057ACB" w:rsidRPr="00EF4A53" w:rsidRDefault="00DD6B2A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By considering the type of front we can tell how much rain we will get, how long it will last, and the </w:t>
      </w:r>
      <w:r w:rsidRPr="00EF4A53">
        <w:rPr>
          <w:rFonts w:ascii="Arial Black" w:hAnsi="Arial Black" w:cs="Arial"/>
          <w:sz w:val="24"/>
        </w:rPr>
        <w:t>type of weather conditions that will follow.</w:t>
      </w:r>
    </w:p>
    <w:p w:rsidR="00057ACB" w:rsidRDefault="00DD6B2A">
      <w:pPr>
        <w:pStyle w:val="Heading3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 Jet Stream:</w:t>
      </w:r>
      <w:r>
        <w:rPr>
          <w:rFonts w:ascii="Arial" w:hAnsi="Arial" w:cs="Arial"/>
          <w:sz w:val="24"/>
        </w:rPr>
        <w:t xml:space="preserve">  </w:t>
      </w:r>
      <w:r w:rsidR="00057ACB"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INCLUDEPICTURE "D:\\CDLI SC2200 resources\\sci2200-04\\unit02\\section01\\lesson04\\jet_stream.gif" \* MERGEFORMATINET </w:instrText>
      </w:r>
      <w:r w:rsidR="00057ACB">
        <w:rPr>
          <w:rFonts w:ascii="Arial" w:hAnsi="Arial" w:cs="Arial"/>
          <w:sz w:val="24"/>
        </w:rPr>
        <w:fldChar w:fldCharType="separate"/>
      </w:r>
      <w:r w:rsidR="00F734E3" w:rsidRPr="00057ACB">
        <w:rPr>
          <w:rFonts w:ascii="Arial" w:hAnsi="Arial" w:cs="Arial"/>
          <w:sz w:val="24"/>
        </w:rPr>
        <w:pict>
          <v:shape id="_x0000_i1035" type="#_x0000_t75" alt="" style="width:71.35pt;height:15.85pt">
            <v:imagedata r:id="rId26" r:href="rId27"/>
          </v:shape>
        </w:pict>
      </w:r>
      <w:r w:rsidR="00057ACB">
        <w:rPr>
          <w:rFonts w:ascii="Arial" w:hAnsi="Arial" w:cs="Arial"/>
          <w:sz w:val="24"/>
        </w:rPr>
        <w:fldChar w:fldCharType="end"/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narrow region of </w:t>
      </w:r>
      <w:r w:rsidRPr="00EF4A53">
        <w:rPr>
          <w:rFonts w:ascii="Arial Black" w:hAnsi="Arial Black" w:cs="Arial"/>
          <w:sz w:val="24"/>
        </w:rPr>
        <w:t>very fast moving air</w:t>
      </w:r>
      <w:r>
        <w:rPr>
          <w:rFonts w:ascii="Arial" w:hAnsi="Arial" w:cs="Arial"/>
          <w:sz w:val="24"/>
        </w:rPr>
        <w:t xml:space="preserve">.  </w:t>
      </w:r>
    </w:p>
    <w:p w:rsidR="00057ACB" w:rsidRPr="00EF4A53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Jet streams are caused by the collisions of the </w:t>
      </w:r>
      <w:r w:rsidRPr="00EF4A53">
        <w:rPr>
          <w:rFonts w:ascii="Arial Black" w:hAnsi="Arial Black" w:cs="Arial"/>
          <w:sz w:val="24"/>
        </w:rPr>
        <w:t xml:space="preserve">major air masses at high altitudes.  </w:t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these air masses collide they create a </w:t>
      </w:r>
      <w:r w:rsidRPr="00EF4A53">
        <w:rPr>
          <w:rFonts w:ascii="Arial Black" w:hAnsi="Arial Black" w:cs="Arial"/>
          <w:sz w:val="24"/>
        </w:rPr>
        <w:t>narrow region of very fast moving air</w:t>
      </w:r>
      <w:r>
        <w:rPr>
          <w:rFonts w:ascii="Arial" w:hAnsi="Arial" w:cs="Arial"/>
          <w:sz w:val="24"/>
        </w:rPr>
        <w:t xml:space="preserve"> (greater than 400 km/h).</w:t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North of the jet stream is from the polar air masses, so the </w:t>
      </w:r>
      <w:r w:rsidRPr="00EF4A53">
        <w:rPr>
          <w:rFonts w:ascii="Arial Black" w:hAnsi="Arial Black" w:cs="Arial"/>
          <w:sz w:val="24"/>
        </w:rPr>
        <w:t>air above the jet stream is generally cooler</w:t>
      </w:r>
      <w:r>
        <w:rPr>
          <w:rFonts w:ascii="Arial" w:hAnsi="Arial" w:cs="Arial"/>
          <w:sz w:val="24"/>
        </w:rPr>
        <w:t xml:space="preserve">.  </w:t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South of the jet stream is from the tropical air masses which is </w:t>
      </w:r>
      <w:r w:rsidRPr="00EF4A53">
        <w:rPr>
          <w:rFonts w:ascii="Arial Black" w:hAnsi="Arial Black" w:cs="Arial"/>
          <w:sz w:val="24"/>
        </w:rPr>
        <w:t>generally warmer</w:t>
      </w:r>
      <w:r>
        <w:rPr>
          <w:rFonts w:ascii="Arial" w:hAnsi="Arial" w:cs="Arial"/>
          <w:sz w:val="24"/>
        </w:rPr>
        <w:t xml:space="preserve">.  </w:t>
      </w:r>
    </w:p>
    <w:p w:rsidR="00057ACB" w:rsidRPr="00EF4A53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As these huge air masses push against each other the </w:t>
      </w:r>
      <w:r w:rsidRPr="00EF4A53">
        <w:rPr>
          <w:rFonts w:ascii="Arial Black" w:hAnsi="Arial Black" w:cs="Arial"/>
          <w:sz w:val="24"/>
        </w:rPr>
        <w:t xml:space="preserve">jet stream changes shape.  </w:t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high and low pressure systems causing the local weather </w:t>
      </w:r>
      <w:r w:rsidR="00EF4A53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get </w:t>
      </w:r>
      <w:r w:rsidRPr="00EF4A53">
        <w:rPr>
          <w:rFonts w:ascii="Arial Black" w:hAnsi="Arial Black" w:cs="Arial"/>
          <w:sz w:val="24"/>
        </w:rPr>
        <w:t>pushed around and follow the jet stream.</w:t>
      </w:r>
      <w:r>
        <w:rPr>
          <w:rFonts w:ascii="Arial" w:hAnsi="Arial" w:cs="Arial"/>
          <w:sz w:val="24"/>
        </w:rPr>
        <w:t xml:space="preserve">  </w:t>
      </w:r>
    </w:p>
    <w:p w:rsidR="00057ACB" w:rsidRDefault="00DD6B2A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Weather forecasters use the position of the jet stream to </w:t>
      </w:r>
      <w:r w:rsidRPr="00EF4A53">
        <w:rPr>
          <w:rFonts w:ascii="Arial Black" w:hAnsi="Arial Black" w:cs="Arial"/>
          <w:sz w:val="24"/>
        </w:rPr>
        <w:t xml:space="preserve">predict the path of high and low pressure systems. </w:t>
      </w:r>
    </w:p>
    <w:p w:rsidR="00EF4A53" w:rsidRPr="00EF4A53" w:rsidRDefault="00EF4A53" w:rsidP="00EF4A53">
      <w:pPr>
        <w:pStyle w:val="NormalWeb"/>
        <w:spacing w:line="360" w:lineRule="auto"/>
        <w:ind w:left="1440"/>
        <w:rPr>
          <w:rFonts w:ascii="Arial Black" w:hAnsi="Arial Black" w:cs="Arial"/>
          <w:sz w:val="24"/>
        </w:rPr>
      </w:pPr>
    </w:p>
    <w:p w:rsidR="00057ACB" w:rsidRDefault="00057ACB">
      <w:pPr>
        <w:pStyle w:val="NormalWeb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/>
      </w:r>
      <w:r w:rsidR="00DD6B2A">
        <w:rPr>
          <w:rFonts w:ascii="Arial" w:hAnsi="Arial" w:cs="Arial"/>
          <w:sz w:val="24"/>
        </w:rPr>
        <w:instrText xml:space="preserve"> INCLUDEPICTURE "D:\\CDLI SC2200 resources\\sci2200-04\\unit02\\section01\\lesson04\\tempmapwx_e.gif" \* MERGEFORMATINET </w:instrText>
      </w:r>
      <w:r>
        <w:rPr>
          <w:rFonts w:ascii="Arial" w:hAnsi="Arial" w:cs="Arial"/>
          <w:sz w:val="24"/>
        </w:rPr>
        <w:fldChar w:fldCharType="separate"/>
      </w:r>
      <w:r w:rsidR="00F734E3" w:rsidRPr="00057ACB">
        <w:rPr>
          <w:rFonts w:ascii="Arial" w:hAnsi="Arial" w:cs="Arial"/>
          <w:sz w:val="24"/>
        </w:rPr>
        <w:pict>
          <v:shape id="_x0000_i1036" type="#_x0000_t75" alt="" style="width:375.2pt;height:284.05pt">
            <v:imagedata r:id="rId28" r:href="rId29"/>
          </v:shape>
        </w:pict>
      </w:r>
      <w:r>
        <w:rPr>
          <w:rFonts w:ascii="Arial" w:hAnsi="Arial" w:cs="Arial"/>
          <w:sz w:val="24"/>
        </w:rPr>
        <w:fldChar w:fldCharType="end"/>
      </w:r>
    </w:p>
    <w:p w:rsidR="00057ACB" w:rsidRDefault="00DD6B2A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Based on this weather map, what weather conditions are being experienced by:</w:t>
      </w:r>
    </w:p>
    <w:tbl>
      <w:tblPr>
        <w:tblW w:w="3000" w:type="pct"/>
        <w:tblInd w:w="900" w:type="dxa"/>
        <w:tblCellMar>
          <w:left w:w="0" w:type="dxa"/>
          <w:right w:w="0" w:type="dxa"/>
        </w:tblCellMar>
        <w:tblLook w:val="0000"/>
      </w:tblPr>
      <w:tblGrid>
        <w:gridCol w:w="3059"/>
        <w:gridCol w:w="2125"/>
      </w:tblGrid>
      <w:tr w:rsidR="00057ACB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DD6B2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 Newfoundland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57ACB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DD6B2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 Labrador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57ACB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DD6B2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3. Coastal British Columbia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57ACB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DD6B2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4. Florida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057ACB" w:rsidRDefault="00057ACB">
      <w:pPr>
        <w:rPr>
          <w:rFonts w:ascii="Arial" w:hAnsi="Arial" w:cs="Arial"/>
          <w:vanish/>
          <w:color w:val="000000"/>
          <w:szCs w:val="22"/>
        </w:rPr>
      </w:pPr>
    </w:p>
    <w:tbl>
      <w:tblPr>
        <w:tblW w:w="4000" w:type="pct"/>
        <w:tblInd w:w="858" w:type="dxa"/>
        <w:tblCellMar>
          <w:left w:w="0" w:type="dxa"/>
          <w:right w:w="0" w:type="dxa"/>
        </w:tblCellMar>
        <w:tblLook w:val="0000"/>
      </w:tblPr>
      <w:tblGrid>
        <w:gridCol w:w="5253"/>
        <w:gridCol w:w="1659"/>
      </w:tblGrid>
      <w:tr w:rsidR="00057ACB"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DD6B2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5. What types of fronts are shown on this map?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CB" w:rsidRDefault="00057ACB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057ACB" w:rsidRDefault="00DD6B2A">
      <w:pPr>
        <w:pStyle w:val="NormalWeb"/>
        <w:rPr>
          <w:rFonts w:ascii="Arial" w:hAnsi="Arial" w:cs="Arial"/>
          <w:b/>
          <w:bCs/>
          <w:sz w:val="24"/>
        </w:rPr>
      </w:pPr>
      <w:r>
        <w:lastRenderedPageBreak/>
        <w:t> </w:t>
      </w:r>
      <w:r>
        <w:rPr>
          <w:rFonts w:ascii="Arial" w:hAnsi="Arial" w:cs="Arial"/>
          <w:b/>
          <w:bCs/>
          <w:sz w:val="24"/>
        </w:rPr>
        <w:t xml:space="preserve">Homework: Page 208 a-j </w:t>
      </w:r>
    </w:p>
    <w:p w:rsidR="00057ACB" w:rsidRDefault="00DD6B2A">
      <w:pPr>
        <w:pStyle w:val="NormalWeb"/>
        <w:ind w:firstLine="720"/>
      </w:pPr>
      <w:r>
        <w:rPr>
          <w:rFonts w:ascii="Arial" w:hAnsi="Arial" w:cs="Arial"/>
          <w:b/>
          <w:bCs/>
          <w:sz w:val="24"/>
        </w:rPr>
        <w:t>SRL: 4.4: Case study: Three days of Canadian weather: p 322 - 325.</w:t>
      </w:r>
      <w:r>
        <w:t xml:space="preserve"> </w:t>
      </w:r>
    </w:p>
    <w:p w:rsidR="00057ACB" w:rsidRDefault="00057ACB">
      <w:pPr>
        <w:spacing w:before="100" w:beforeAutospacing="1" w:after="100" w:afterAutospacing="1"/>
        <w:rPr>
          <w:rFonts w:ascii="Arial" w:hAnsi="Arial" w:cs="Arial"/>
          <w:color w:val="000000"/>
          <w:szCs w:val="22"/>
        </w:rPr>
      </w:pPr>
    </w:p>
    <w:p w:rsidR="00DD6B2A" w:rsidRDefault="00DD6B2A">
      <w:pPr>
        <w:rPr>
          <w:rFonts w:ascii="Arial" w:hAnsi="Arial" w:cs="Arial"/>
          <w:b/>
          <w:bCs/>
          <w:lang w:val="en-US"/>
        </w:rPr>
      </w:pPr>
    </w:p>
    <w:sectPr w:rsidR="00DD6B2A" w:rsidSect="00057ACB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527EA"/>
    <w:multiLevelType w:val="hybridMultilevel"/>
    <w:tmpl w:val="F6FE0994"/>
    <w:lvl w:ilvl="0" w:tplc="BC301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2E4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366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48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2A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A6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EAC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3EC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1BC"/>
    <w:multiLevelType w:val="hybridMultilevel"/>
    <w:tmpl w:val="CAC0B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0203"/>
    <w:multiLevelType w:val="hybridMultilevel"/>
    <w:tmpl w:val="D3E47C8C"/>
    <w:lvl w:ilvl="0" w:tplc="87D47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1AA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967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E8B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041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526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7AB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8AA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6E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C524F"/>
    <w:multiLevelType w:val="hybridMultilevel"/>
    <w:tmpl w:val="C60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B0AA0"/>
    <w:multiLevelType w:val="hybridMultilevel"/>
    <w:tmpl w:val="7D9EA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31C72"/>
    <w:multiLevelType w:val="hybridMultilevel"/>
    <w:tmpl w:val="00480CDE"/>
    <w:lvl w:ilvl="0" w:tplc="020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86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06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A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2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4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2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C1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1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54A3F"/>
    <w:multiLevelType w:val="hybridMultilevel"/>
    <w:tmpl w:val="1C5C6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C75F7"/>
    <w:multiLevelType w:val="hybridMultilevel"/>
    <w:tmpl w:val="C6240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CAE114E"/>
    <w:multiLevelType w:val="hybridMultilevel"/>
    <w:tmpl w:val="084A43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032EAF"/>
    <w:multiLevelType w:val="hybridMultilevel"/>
    <w:tmpl w:val="6AD01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CF2893"/>
    <w:multiLevelType w:val="hybridMultilevel"/>
    <w:tmpl w:val="490253F4"/>
    <w:lvl w:ilvl="0" w:tplc="4DFAD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1394457"/>
    <w:multiLevelType w:val="hybridMultilevel"/>
    <w:tmpl w:val="05F01D06"/>
    <w:lvl w:ilvl="0" w:tplc="BD74B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DCB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30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4E9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8C3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4C3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2A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FEA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DA2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F5566"/>
    <w:multiLevelType w:val="hybridMultilevel"/>
    <w:tmpl w:val="1F3C80E6"/>
    <w:lvl w:ilvl="0" w:tplc="93D60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AC3E81"/>
    <w:multiLevelType w:val="hybridMultilevel"/>
    <w:tmpl w:val="31B2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>
    <w:nsid w:val="7BA82AA6"/>
    <w:multiLevelType w:val="hybridMultilevel"/>
    <w:tmpl w:val="B9745098"/>
    <w:lvl w:ilvl="0" w:tplc="423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E61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48B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CE7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E9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42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98A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A1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EE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9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7"/>
  </w:num>
  <w:num w:numId="10">
    <w:abstractNumId w:val="4"/>
  </w:num>
  <w:num w:numId="11">
    <w:abstractNumId w:val="22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67"/>
    <w:rsid w:val="00057ACB"/>
    <w:rsid w:val="00947D67"/>
    <w:rsid w:val="00DD6B2A"/>
    <w:rsid w:val="00EF4A53"/>
    <w:rsid w:val="00F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7ACB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057ACB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057ACB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7ACB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057ACB"/>
    <w:pPr>
      <w:spacing w:line="360" w:lineRule="auto"/>
    </w:pPr>
    <w:rPr>
      <w:rFonts w:ascii="Arial" w:hAnsi="Arial" w:cs="Arial"/>
      <w:b/>
      <w:bCs/>
      <w:lang w:val="en-US"/>
    </w:rPr>
  </w:style>
  <w:style w:type="character" w:styleId="Hyperlink">
    <w:name w:val="Hyperlink"/>
    <w:basedOn w:val="DefaultParagraphFont"/>
    <w:semiHidden/>
    <w:rsid w:val="00057ACB"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rsid w:val="00057ACB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DLI%20SC2200%20resources\sci2200-04\unit02\section01\lesson04\lowpressure.gif" TargetMode="External"/><Relationship Id="rId13" Type="http://schemas.openxmlformats.org/officeDocument/2006/relationships/image" Target="file:///D:\CDLI%20SC2200%20resources\sci2200-04\unit02\section01\lesson04\u2s1L4_freezing_rain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file:///D:\CDLI%20SC2200%20resources\sci2200-04\unit02\section01\lesson04\u2s1L4_cold_front_symbol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file:///D:\CDLI%20SC2200%20resources\sci2200-04\unit02\section01\lesson04\U2s1L4_thundershowers.jpg" TargetMode="External"/><Relationship Id="rId25" Type="http://schemas.openxmlformats.org/officeDocument/2006/relationships/image" Target="file:///D:\CDLI%20SC2200%20resources\sci2200-04\unit02\section01\lesson04\u2s1L4_occluded_front_symbo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file:///D:\CDLI%20SC2200%20resources\sci2200-04\unit02\section01\lesson04\tempmapwx_e.gi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D:\CDLI%20SC2200%20resources\sci2200-04\unit02\section01\lesson04\highpressure.gif" TargetMode="External"/><Relationship Id="rId11" Type="http://schemas.openxmlformats.org/officeDocument/2006/relationships/image" Target="file:///D:\CDLI%20SC2200%20resources\sci2200-04\unit02\section01\lesson04\u2s1L4_rain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file:///D:\CDLI%20SC2200%20resources\sci2200-04\unit02\section01\lesson04\U2s1L4_snow.jpg" TargetMode="External"/><Relationship Id="rId23" Type="http://schemas.openxmlformats.org/officeDocument/2006/relationships/image" Target="file:///D:\CDLI%20SC2200%20resources\sci2200-04\unit02\section01\lesson04\u2s1L4_stationary_front_symbol.jp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file:///D:\CDLI%20SC2200%20resources\sci2200-04\unit02\section01\lesson04\u2s1L4_warm_front_symbol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file:///D:\CDLI%20SC2200%20resources\sci2200-04\unit02\section01\lesson04\jet_stream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6432</CharactersWithSpaces>
  <SharedDoc>false</SharedDoc>
  <HLinks>
    <vt:vector size="78" baseType="variant">
      <vt:variant>
        <vt:i4>6750255</vt:i4>
      </vt:variant>
      <vt:variant>
        <vt:i4>2071</vt:i4>
      </vt:variant>
      <vt:variant>
        <vt:i4>1025</vt:i4>
      </vt:variant>
      <vt:variant>
        <vt:i4>1</vt:i4>
      </vt:variant>
      <vt:variant>
        <vt:lpwstr>D:\CDLI SC2200 resources\sci2200-04\unit02\section01\lesson04\highpressure.gif</vt:lpwstr>
      </vt:variant>
      <vt:variant>
        <vt:lpwstr/>
      </vt:variant>
      <vt:variant>
        <vt:i4>4849694</vt:i4>
      </vt:variant>
      <vt:variant>
        <vt:i4>2235</vt:i4>
      </vt:variant>
      <vt:variant>
        <vt:i4>1026</vt:i4>
      </vt:variant>
      <vt:variant>
        <vt:i4>1</vt:i4>
      </vt:variant>
      <vt:variant>
        <vt:lpwstr>D:\CDLI SC2200 resources\sci2200-04\unit02\section01\lesson04\lowpressure.gif</vt:lpwstr>
      </vt:variant>
      <vt:variant>
        <vt:lpwstr/>
      </vt:variant>
      <vt:variant>
        <vt:i4>262179</vt:i4>
      </vt:variant>
      <vt:variant>
        <vt:i4>3145</vt:i4>
      </vt:variant>
      <vt:variant>
        <vt:i4>1027</vt:i4>
      </vt:variant>
      <vt:variant>
        <vt:i4>1</vt:i4>
      </vt:variant>
      <vt:variant>
        <vt:lpwstr>D:\CDLI SC2200 resources\sci2200-04\unit02\section01\lesson04\u2s1L4_rain.jpg</vt:lpwstr>
      </vt:variant>
      <vt:variant>
        <vt:lpwstr/>
      </vt:variant>
      <vt:variant>
        <vt:i4>720922</vt:i4>
      </vt:variant>
      <vt:variant>
        <vt:i4>3296</vt:i4>
      </vt:variant>
      <vt:variant>
        <vt:i4>1028</vt:i4>
      </vt:variant>
      <vt:variant>
        <vt:i4>1</vt:i4>
      </vt:variant>
      <vt:variant>
        <vt:lpwstr>D:\CDLI SC2200 resources\sci2200-04\unit02\section01\lesson04\u2s1L4_freezing_rain.jpg</vt:lpwstr>
      </vt:variant>
      <vt:variant>
        <vt:lpwstr/>
      </vt:variant>
      <vt:variant>
        <vt:i4>196661</vt:i4>
      </vt:variant>
      <vt:variant>
        <vt:i4>3429</vt:i4>
      </vt:variant>
      <vt:variant>
        <vt:i4>1029</vt:i4>
      </vt:variant>
      <vt:variant>
        <vt:i4>1</vt:i4>
      </vt:variant>
      <vt:variant>
        <vt:lpwstr>D:\CDLI SC2200 resources\sci2200-04\unit02\section01\lesson04\U2s1L4_snow.jpg</vt:lpwstr>
      </vt:variant>
      <vt:variant>
        <vt:lpwstr/>
      </vt:variant>
      <vt:variant>
        <vt:i4>6619205</vt:i4>
      </vt:variant>
      <vt:variant>
        <vt:i4>3579</vt:i4>
      </vt:variant>
      <vt:variant>
        <vt:i4>1030</vt:i4>
      </vt:variant>
      <vt:variant>
        <vt:i4>1</vt:i4>
      </vt:variant>
      <vt:variant>
        <vt:lpwstr>D:\CDLI SC2200 resources\sci2200-04\unit02\section01\lesson04\U2s1L4_thundershowers.jpg</vt:lpwstr>
      </vt:variant>
      <vt:variant>
        <vt:lpwstr/>
      </vt:variant>
      <vt:variant>
        <vt:i4>2228248</vt:i4>
      </vt:variant>
      <vt:variant>
        <vt:i4>3747</vt:i4>
      </vt:variant>
      <vt:variant>
        <vt:i4>1031</vt:i4>
      </vt:variant>
      <vt:variant>
        <vt:i4>1</vt:i4>
      </vt:variant>
      <vt:variant>
        <vt:lpwstr>D:\CDLI SC2200 resources\sci2200-04\unit02\section01\lesson04\u2s1L4_warm_front_symbol.jpg</vt:lpwstr>
      </vt:variant>
      <vt:variant>
        <vt:lpwstr/>
      </vt:variant>
      <vt:variant>
        <vt:i4>2621471</vt:i4>
      </vt:variant>
      <vt:variant>
        <vt:i4>3903</vt:i4>
      </vt:variant>
      <vt:variant>
        <vt:i4>1032</vt:i4>
      </vt:variant>
      <vt:variant>
        <vt:i4>1</vt:i4>
      </vt:variant>
      <vt:variant>
        <vt:lpwstr>D:\CDLI SC2200 resources\sci2200-04\unit02\section01\lesson04\u2s1L4_cold_front_symbol.jpg</vt:lpwstr>
      </vt:variant>
      <vt:variant>
        <vt:lpwstr/>
      </vt:variant>
      <vt:variant>
        <vt:i4>4194403</vt:i4>
      </vt:variant>
      <vt:variant>
        <vt:i4>4071</vt:i4>
      </vt:variant>
      <vt:variant>
        <vt:i4>1033</vt:i4>
      </vt:variant>
      <vt:variant>
        <vt:i4>1</vt:i4>
      </vt:variant>
      <vt:variant>
        <vt:lpwstr>D:\CDLI SC2200 resources\sci2200-04\unit02\section01\lesson04\u2s1L4_stationary_front_symbol.jpg</vt:lpwstr>
      </vt:variant>
      <vt:variant>
        <vt:lpwstr/>
      </vt:variant>
      <vt:variant>
        <vt:i4>3866651</vt:i4>
      </vt:variant>
      <vt:variant>
        <vt:i4>4235</vt:i4>
      </vt:variant>
      <vt:variant>
        <vt:i4>1034</vt:i4>
      </vt:variant>
      <vt:variant>
        <vt:i4>1</vt:i4>
      </vt:variant>
      <vt:variant>
        <vt:lpwstr>D:\CDLI SC2200 resources\sci2200-04\unit02\section01\lesson04\u2s1L4_occluded_front_symbol.jpg</vt:lpwstr>
      </vt:variant>
      <vt:variant>
        <vt:lpwstr/>
      </vt:variant>
      <vt:variant>
        <vt:i4>3211338</vt:i4>
      </vt:variant>
      <vt:variant>
        <vt:i4>4694</vt:i4>
      </vt:variant>
      <vt:variant>
        <vt:i4>1035</vt:i4>
      </vt:variant>
      <vt:variant>
        <vt:i4>1</vt:i4>
      </vt:variant>
      <vt:variant>
        <vt:lpwstr>D:\CDLI SC2200 resources\sci2200-04\unit02\section01\lesson04\jet_stream.gif</vt:lpwstr>
      </vt:variant>
      <vt:variant>
        <vt:lpwstr/>
      </vt:variant>
      <vt:variant>
        <vt:i4>7143437</vt:i4>
      </vt:variant>
      <vt:variant>
        <vt:i4>5564</vt:i4>
      </vt:variant>
      <vt:variant>
        <vt:i4>1036</vt:i4>
      </vt:variant>
      <vt:variant>
        <vt:i4>1</vt:i4>
      </vt:variant>
      <vt:variant>
        <vt:lpwstr>D:\CDLI SC2200 resources\sci2200-04\unit02\section01\lesson04\tempmapwx_e.gif</vt:lpwstr>
      </vt:variant>
      <vt:variant>
        <vt:lpwstr/>
      </vt:variant>
      <vt:variant>
        <vt:i4>110</vt:i4>
      </vt:variant>
      <vt:variant>
        <vt:i4>-1</vt:i4>
      </vt:variant>
      <vt:variant>
        <vt:i4>1027</vt:i4>
      </vt:variant>
      <vt:variant>
        <vt:i4>1</vt:i4>
      </vt:variant>
      <vt:variant>
        <vt:lpwstr>D:\CDLI SC2200 resources\sci2200-04\unit02\section01\lesson04\temperature_scale.GIF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dcterms:created xsi:type="dcterms:W3CDTF">2013-03-05T02:48:00Z</dcterms:created>
  <dcterms:modified xsi:type="dcterms:W3CDTF">2013-07-09T01:58:00Z</dcterms:modified>
</cp:coreProperties>
</file>