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442BF" w:rsidRDefault="00BF0FF6">
      <w:pPr>
        <w:pStyle w:val="Title"/>
        <w:rPr>
          <w:sz w:val="32"/>
          <w:szCs w:val="32"/>
        </w:rPr>
      </w:pPr>
      <w:r w:rsidRPr="000442BF">
        <w:rPr>
          <w:sz w:val="32"/>
          <w:szCs w:val="32"/>
        </w:rPr>
        <w:t>Local Weather</w:t>
      </w:r>
    </w:p>
    <w:p w:rsidR="00000000" w:rsidRPr="000442BF" w:rsidRDefault="00BF0FF6">
      <w:pPr>
        <w:spacing w:line="360" w:lineRule="auto"/>
        <w:rPr>
          <w:rFonts w:ascii="Arial" w:hAnsi="Arial" w:cs="Arial"/>
          <w:b/>
          <w:bCs/>
          <w:sz w:val="32"/>
          <w:szCs w:val="32"/>
          <w:lang w:val="en-US"/>
        </w:rPr>
      </w:pPr>
      <w:r w:rsidRPr="000442BF">
        <w:rPr>
          <w:rFonts w:ascii="Arial" w:hAnsi="Arial" w:cs="Arial"/>
          <w:b/>
          <w:bCs/>
          <w:sz w:val="32"/>
          <w:szCs w:val="32"/>
          <w:lang w:val="en-US"/>
        </w:rPr>
        <w:t>Outcomes: (115-6)</w:t>
      </w:r>
    </w:p>
    <w:p w:rsidR="00000000" w:rsidRPr="000442BF" w:rsidRDefault="00BF0FF6">
      <w:pPr>
        <w:spacing w:line="360" w:lineRule="auto"/>
        <w:rPr>
          <w:rFonts w:ascii="Arial" w:hAnsi="Arial" w:cs="Arial"/>
          <w:b/>
          <w:bCs/>
          <w:sz w:val="32"/>
          <w:szCs w:val="32"/>
          <w:lang w:val="en-US"/>
        </w:rPr>
      </w:pPr>
      <w:r w:rsidRPr="000442BF">
        <w:rPr>
          <w:rFonts w:ascii="Arial" w:hAnsi="Arial" w:cs="Arial"/>
          <w:b/>
          <w:bCs/>
          <w:sz w:val="32"/>
          <w:szCs w:val="32"/>
          <w:lang w:val="en-US"/>
        </w:rPr>
        <w:t>Content: Page 198 - 201</w:t>
      </w:r>
    </w:p>
    <w:p w:rsidR="00000000" w:rsidRPr="000442BF" w:rsidRDefault="00BF0FF6">
      <w:pPr>
        <w:pStyle w:val="Heading2"/>
        <w:ind w:firstLine="720"/>
        <w:rPr>
          <w:rFonts w:ascii="Arial" w:hAnsi="Arial" w:cs="Arial"/>
          <w:b/>
          <w:bCs/>
          <w:color w:val="auto"/>
          <w:sz w:val="32"/>
          <w:szCs w:val="32"/>
        </w:rPr>
      </w:pPr>
      <w:r w:rsidRPr="000442BF">
        <w:rPr>
          <w:rFonts w:ascii="Arial" w:hAnsi="Arial" w:cs="Arial"/>
          <w:b/>
          <w:bCs/>
          <w:color w:val="auto"/>
          <w:sz w:val="32"/>
          <w:szCs w:val="32"/>
        </w:rPr>
        <w:t>Forecasting the Weather - Folklore</w:t>
      </w:r>
    </w:p>
    <w:p w:rsidR="000442BF" w:rsidRPr="000442BF" w:rsidRDefault="00BF0FF6" w:rsidP="000442BF">
      <w:pPr>
        <w:numPr>
          <w:ilvl w:val="0"/>
          <w:numId w:val="9"/>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Before there was weather science, </w:t>
      </w:r>
      <w:r w:rsidR="000442BF" w:rsidRPr="000442BF">
        <w:rPr>
          <w:rFonts w:ascii="Arial" w:hAnsi="Arial" w:cs="Arial"/>
          <w:color w:val="000000"/>
          <w:sz w:val="32"/>
          <w:szCs w:val="32"/>
        </w:rPr>
        <w:t>_____________________________________</w:t>
      </w:r>
      <w:r w:rsidR="000442BF">
        <w:rPr>
          <w:rFonts w:ascii="Arial" w:hAnsi="Arial" w:cs="Arial"/>
          <w:color w:val="000000"/>
          <w:sz w:val="32"/>
          <w:szCs w:val="32"/>
        </w:rPr>
        <w:t>___</w:t>
      </w:r>
    </w:p>
    <w:p w:rsidR="00000000" w:rsidRPr="000442BF" w:rsidRDefault="00BF0FF6">
      <w:pPr>
        <w:numPr>
          <w:ilvl w:val="0"/>
          <w:numId w:val="9"/>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Being able to predict the weather conditions for the afternoon and next day as well as for the</w:t>
      </w:r>
      <w:r w:rsidRPr="000442BF">
        <w:rPr>
          <w:rFonts w:ascii="Arial" w:hAnsi="Arial" w:cs="Arial"/>
          <w:color w:val="000000"/>
          <w:sz w:val="32"/>
          <w:szCs w:val="32"/>
        </w:rPr>
        <w:t xml:space="preserve"> </w:t>
      </w:r>
      <w:r w:rsidR="000442BF">
        <w:rPr>
          <w:rFonts w:ascii="Arial" w:hAnsi="Arial" w:cs="Arial"/>
          <w:color w:val="000000"/>
          <w:sz w:val="32"/>
          <w:szCs w:val="32"/>
        </w:rPr>
        <w:t>________________________________________________________________________________</w:t>
      </w:r>
    </w:p>
    <w:p w:rsidR="00000000" w:rsidRPr="000442BF" w:rsidRDefault="00BF0FF6">
      <w:pPr>
        <w:numPr>
          <w:ilvl w:val="0"/>
          <w:numId w:val="9"/>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Their predictions of the weather helped them to decide when to plant or harvest a crop or what the </w:t>
      </w:r>
      <w:r w:rsidR="000442BF">
        <w:rPr>
          <w:rFonts w:ascii="Arial" w:hAnsi="Arial" w:cs="Arial"/>
          <w:color w:val="000000"/>
          <w:sz w:val="32"/>
          <w:szCs w:val="32"/>
        </w:rPr>
        <w:t>________________________________________</w:t>
      </w:r>
      <w:r w:rsidRPr="000442BF">
        <w:rPr>
          <w:rFonts w:ascii="Arial" w:hAnsi="Arial" w:cs="Arial"/>
          <w:color w:val="000000"/>
          <w:sz w:val="32"/>
          <w:szCs w:val="32"/>
        </w:rPr>
        <w:t xml:space="preserve"> </w:t>
      </w:r>
    </w:p>
    <w:p w:rsidR="00000000" w:rsidRPr="000442BF" w:rsidRDefault="00BF0FF6">
      <w:pPr>
        <w:numPr>
          <w:ilvl w:val="0"/>
          <w:numId w:val="9"/>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In a typical out-port fishing village a decision had to be made whether or not to put th</w:t>
      </w:r>
      <w:r w:rsidRPr="000442BF">
        <w:rPr>
          <w:rFonts w:ascii="Arial" w:hAnsi="Arial" w:cs="Arial"/>
          <w:color w:val="000000"/>
          <w:sz w:val="32"/>
          <w:szCs w:val="32"/>
        </w:rPr>
        <w:t xml:space="preserve">e salt fish out to dry or when to go on a fishing trip.  </w:t>
      </w:r>
    </w:p>
    <w:p w:rsidR="000442BF" w:rsidRDefault="00BF0FF6">
      <w:pPr>
        <w:numPr>
          <w:ilvl w:val="0"/>
          <w:numId w:val="9"/>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In many cases their </w:t>
      </w:r>
      <w:r w:rsidR="000442BF">
        <w:rPr>
          <w:rFonts w:ascii="Arial" w:hAnsi="Arial" w:cs="Arial"/>
          <w:color w:val="000000"/>
          <w:sz w:val="32"/>
          <w:szCs w:val="32"/>
        </w:rPr>
        <w:t>_______________________</w:t>
      </w:r>
    </w:p>
    <w:p w:rsidR="00000000" w:rsidRPr="000442BF" w:rsidRDefault="000442BF" w:rsidP="000442BF">
      <w:pPr>
        <w:spacing w:before="100" w:beforeAutospacing="1" w:after="100" w:afterAutospacing="1" w:line="360" w:lineRule="auto"/>
        <w:ind w:left="1440"/>
        <w:rPr>
          <w:rFonts w:ascii="Arial" w:hAnsi="Arial" w:cs="Arial"/>
          <w:color w:val="000000"/>
          <w:sz w:val="32"/>
          <w:szCs w:val="32"/>
        </w:rPr>
      </w:pPr>
      <w:r>
        <w:rPr>
          <w:rFonts w:ascii="Arial" w:hAnsi="Arial" w:cs="Arial"/>
          <w:color w:val="000000"/>
          <w:sz w:val="32"/>
          <w:szCs w:val="32"/>
        </w:rPr>
        <w:t>_____________________________________</w:t>
      </w:r>
    </w:p>
    <w:p w:rsidR="000442BF" w:rsidRDefault="00BF0FF6">
      <w:pPr>
        <w:numPr>
          <w:ilvl w:val="0"/>
          <w:numId w:val="9"/>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Without the help of modern day technology, it was necessary for people to develop a keen eye for signs in nature, </w:t>
      </w:r>
      <w:r w:rsidR="000442BF">
        <w:rPr>
          <w:rFonts w:ascii="Arial" w:hAnsi="Arial" w:cs="Arial"/>
          <w:color w:val="000000"/>
          <w:sz w:val="32"/>
          <w:szCs w:val="32"/>
        </w:rPr>
        <w:t>___________________________</w:t>
      </w:r>
    </w:p>
    <w:p w:rsidR="00000000" w:rsidRPr="000442BF" w:rsidRDefault="000442BF" w:rsidP="000442BF">
      <w:pPr>
        <w:spacing w:before="100" w:beforeAutospacing="1" w:after="100" w:afterAutospacing="1" w:line="360" w:lineRule="auto"/>
        <w:ind w:left="1440"/>
        <w:rPr>
          <w:rFonts w:ascii="Arial" w:hAnsi="Arial" w:cs="Arial"/>
          <w:color w:val="000000"/>
          <w:sz w:val="32"/>
          <w:szCs w:val="32"/>
        </w:rPr>
      </w:pPr>
      <w:r>
        <w:rPr>
          <w:rFonts w:ascii="Arial" w:hAnsi="Arial" w:cs="Arial"/>
          <w:color w:val="000000"/>
          <w:sz w:val="32"/>
          <w:szCs w:val="32"/>
        </w:rPr>
        <w:t>_______________________________________</w:t>
      </w:r>
      <w:r w:rsidR="00BF0FF6" w:rsidRPr="000442BF">
        <w:rPr>
          <w:rFonts w:ascii="Arial" w:hAnsi="Arial" w:cs="Arial"/>
          <w:color w:val="000000"/>
          <w:sz w:val="32"/>
          <w:szCs w:val="32"/>
        </w:rPr>
        <w:t xml:space="preserve">  </w:t>
      </w:r>
    </w:p>
    <w:p w:rsidR="00000000" w:rsidRPr="000442BF" w:rsidRDefault="00BF0FF6">
      <w:pPr>
        <w:numPr>
          <w:ilvl w:val="0"/>
          <w:numId w:val="9"/>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lastRenderedPageBreak/>
        <w:t xml:space="preserve">Many of these observations have led to the development of “old sayings” or </w:t>
      </w:r>
      <w:r w:rsidR="000442BF">
        <w:rPr>
          <w:rFonts w:ascii="Arial" w:hAnsi="Arial" w:cs="Arial"/>
          <w:color w:val="000000"/>
          <w:sz w:val="32"/>
          <w:szCs w:val="32"/>
        </w:rPr>
        <w:t>_____________________________________</w:t>
      </w:r>
    </w:p>
    <w:p w:rsidR="00000000" w:rsidRPr="000442BF" w:rsidRDefault="00BF0FF6">
      <w:pPr>
        <w:spacing w:before="100" w:beforeAutospacing="1" w:after="100" w:afterAutospacing="1"/>
        <w:ind w:firstLine="720"/>
        <w:rPr>
          <w:rFonts w:ascii="Arial" w:hAnsi="Arial" w:cs="Arial"/>
          <w:color w:val="000000"/>
          <w:sz w:val="32"/>
          <w:szCs w:val="32"/>
        </w:rPr>
      </w:pPr>
      <w:r w:rsidRPr="000442BF">
        <w:rPr>
          <w:rFonts w:ascii="Arial" w:hAnsi="Arial" w:cs="Arial"/>
          <w:b/>
          <w:bCs/>
          <w:color w:val="000000"/>
          <w:sz w:val="32"/>
          <w:szCs w:val="32"/>
        </w:rPr>
        <w:t xml:space="preserve">Examples of Weather Sayings: </w:t>
      </w:r>
    </w:p>
    <w:p w:rsidR="00000000" w:rsidRPr="000442BF" w:rsidRDefault="000442BF">
      <w:pPr>
        <w:numPr>
          <w:ilvl w:val="1"/>
          <w:numId w:val="9"/>
        </w:numPr>
        <w:spacing w:before="100" w:beforeAutospacing="1" w:after="100" w:afterAutospacing="1"/>
        <w:rPr>
          <w:rFonts w:ascii="Arial" w:hAnsi="Arial" w:cs="Arial"/>
          <w:color w:val="000000"/>
          <w:sz w:val="32"/>
          <w:szCs w:val="32"/>
        </w:rPr>
      </w:pPr>
      <w:r>
        <w:rPr>
          <w:rFonts w:ascii="Arial" w:hAnsi="Arial" w:cs="Arial"/>
          <w:b/>
          <w:bCs/>
          <w:color w:val="000000"/>
          <w:sz w:val="32"/>
          <w:szCs w:val="32"/>
        </w:rPr>
        <w:t>_____________________________</w:t>
      </w:r>
      <w:r w:rsidR="00BF0FF6" w:rsidRPr="000442BF">
        <w:rPr>
          <w:rFonts w:ascii="Arial" w:hAnsi="Arial" w:cs="Arial"/>
          <w:b/>
          <w:bCs/>
          <w:color w:val="000000"/>
          <w:sz w:val="32"/>
          <w:szCs w:val="32"/>
        </w:rPr>
        <w:t xml:space="preserve">: </w:t>
      </w:r>
    </w:p>
    <w:p w:rsidR="00000000" w:rsidRPr="000442BF" w:rsidRDefault="00BF0FF6">
      <w:pPr>
        <w:numPr>
          <w:ilvl w:val="0"/>
          <w:numId w:val="10"/>
        </w:numPr>
        <w:spacing w:before="100" w:beforeAutospacing="1" w:after="100" w:afterAutospacing="1"/>
        <w:rPr>
          <w:rFonts w:ascii="Arial" w:hAnsi="Arial" w:cs="Arial"/>
          <w:b/>
          <w:bCs/>
          <w:color w:val="000000"/>
          <w:sz w:val="32"/>
          <w:szCs w:val="32"/>
        </w:rPr>
      </w:pPr>
      <w:r w:rsidRPr="000442BF">
        <w:rPr>
          <w:rFonts w:ascii="Arial" w:hAnsi="Arial" w:cs="Arial"/>
          <w:color w:val="000000"/>
          <w:sz w:val="32"/>
          <w:szCs w:val="32"/>
        </w:rPr>
        <w:t>Red sky at night sailors delight; red sky in morning sailors take w</w:t>
      </w:r>
      <w:r w:rsidRPr="000442BF">
        <w:rPr>
          <w:rFonts w:ascii="Arial" w:hAnsi="Arial" w:cs="Arial"/>
          <w:color w:val="000000"/>
          <w:sz w:val="32"/>
          <w:szCs w:val="32"/>
        </w:rPr>
        <w:t>arning</w:t>
      </w:r>
    </w:p>
    <w:p w:rsidR="00000000" w:rsidRPr="000442BF" w:rsidRDefault="000442BF">
      <w:pPr>
        <w:numPr>
          <w:ilvl w:val="1"/>
          <w:numId w:val="9"/>
        </w:numPr>
        <w:spacing w:before="100" w:beforeAutospacing="1" w:after="100" w:afterAutospacing="1"/>
        <w:rPr>
          <w:rFonts w:ascii="Arial" w:hAnsi="Arial" w:cs="Arial"/>
          <w:b/>
          <w:bCs/>
          <w:color w:val="000000"/>
          <w:sz w:val="32"/>
          <w:szCs w:val="32"/>
        </w:rPr>
      </w:pPr>
      <w:r>
        <w:rPr>
          <w:rFonts w:ascii="Arial" w:hAnsi="Arial" w:cs="Arial"/>
          <w:b/>
          <w:bCs/>
          <w:color w:val="000000"/>
          <w:sz w:val="32"/>
          <w:szCs w:val="32"/>
        </w:rPr>
        <w:t>_____________________________</w:t>
      </w:r>
      <w:r w:rsidR="00BF0FF6" w:rsidRPr="000442BF">
        <w:rPr>
          <w:rFonts w:ascii="Arial" w:hAnsi="Arial" w:cs="Arial"/>
          <w:b/>
          <w:bCs/>
          <w:color w:val="000000"/>
          <w:sz w:val="32"/>
          <w:szCs w:val="32"/>
        </w:rPr>
        <w:t xml:space="preserve">: </w:t>
      </w:r>
    </w:p>
    <w:p w:rsidR="00000000" w:rsidRPr="000442BF" w:rsidRDefault="00BF0FF6">
      <w:pPr>
        <w:numPr>
          <w:ilvl w:val="0"/>
          <w:numId w:val="10"/>
        </w:numPr>
        <w:spacing w:before="100" w:beforeAutospacing="1" w:after="100" w:afterAutospacing="1"/>
        <w:rPr>
          <w:rFonts w:ascii="Arial" w:hAnsi="Arial" w:cs="Arial"/>
          <w:b/>
          <w:bCs/>
          <w:color w:val="000000"/>
          <w:sz w:val="32"/>
          <w:szCs w:val="32"/>
        </w:rPr>
      </w:pPr>
      <w:r w:rsidRPr="000442BF">
        <w:rPr>
          <w:rFonts w:ascii="Arial" w:hAnsi="Arial" w:cs="Arial"/>
          <w:color w:val="000000"/>
          <w:sz w:val="32"/>
          <w:szCs w:val="32"/>
        </w:rPr>
        <w:t xml:space="preserve">Lots of dogberries in the fall </w:t>
      </w:r>
      <w:proofErr w:type="gramStart"/>
      <w:r w:rsidRPr="000442BF">
        <w:rPr>
          <w:rFonts w:ascii="Arial" w:hAnsi="Arial" w:cs="Arial"/>
          <w:color w:val="000000"/>
          <w:sz w:val="32"/>
          <w:szCs w:val="32"/>
        </w:rPr>
        <w:t>is</w:t>
      </w:r>
      <w:proofErr w:type="gramEnd"/>
      <w:r w:rsidRPr="000442BF">
        <w:rPr>
          <w:rFonts w:ascii="Arial" w:hAnsi="Arial" w:cs="Arial"/>
          <w:color w:val="000000"/>
          <w:sz w:val="32"/>
          <w:szCs w:val="32"/>
        </w:rPr>
        <w:t xml:space="preserve"> a sign of a winter with lots of snow.</w:t>
      </w:r>
    </w:p>
    <w:p w:rsidR="00000000" w:rsidRPr="000442BF" w:rsidRDefault="00BF0FF6">
      <w:pPr>
        <w:spacing w:before="100" w:beforeAutospacing="1" w:after="100" w:afterAutospacing="1"/>
        <w:rPr>
          <w:rFonts w:ascii="Arial" w:hAnsi="Arial" w:cs="Arial"/>
          <w:color w:val="000000"/>
          <w:sz w:val="32"/>
          <w:szCs w:val="32"/>
        </w:rPr>
      </w:pPr>
    </w:p>
    <w:p w:rsidR="00000000" w:rsidRPr="000442BF" w:rsidRDefault="00BF0FF6">
      <w:pPr>
        <w:spacing w:before="100" w:beforeAutospacing="1" w:after="100" w:afterAutospacing="1"/>
        <w:ind w:firstLine="720"/>
        <w:rPr>
          <w:rFonts w:ascii="Arial" w:hAnsi="Arial" w:cs="Arial"/>
          <w:b/>
          <w:bCs/>
          <w:color w:val="000000"/>
          <w:sz w:val="32"/>
          <w:szCs w:val="32"/>
        </w:rPr>
      </w:pPr>
      <w:r w:rsidRPr="000442BF">
        <w:rPr>
          <w:rFonts w:ascii="Arial" w:hAnsi="Arial" w:cs="Arial"/>
          <w:b/>
          <w:bCs/>
          <w:color w:val="000000"/>
          <w:sz w:val="32"/>
          <w:szCs w:val="32"/>
        </w:rPr>
        <w:t>How accurate are weather sayings?</w:t>
      </w:r>
    </w:p>
    <w:p w:rsidR="00000000" w:rsidRPr="000442BF" w:rsidRDefault="00BF0FF6">
      <w:pPr>
        <w:numPr>
          <w:ilvl w:val="0"/>
          <w:numId w:val="10"/>
        </w:numPr>
        <w:tabs>
          <w:tab w:val="clear" w:pos="2520"/>
          <w:tab w:val="num" w:pos="1440"/>
        </w:tabs>
        <w:spacing w:before="100" w:beforeAutospacing="1" w:after="100" w:afterAutospacing="1" w:line="360" w:lineRule="auto"/>
        <w:ind w:left="1440"/>
        <w:rPr>
          <w:rFonts w:ascii="Arial" w:hAnsi="Arial" w:cs="Arial"/>
          <w:color w:val="000000"/>
          <w:sz w:val="32"/>
          <w:szCs w:val="32"/>
        </w:rPr>
      </w:pPr>
      <w:r w:rsidRPr="000442BF">
        <w:rPr>
          <w:rFonts w:ascii="Arial" w:hAnsi="Arial" w:cs="Arial"/>
          <w:color w:val="000000"/>
          <w:sz w:val="32"/>
          <w:szCs w:val="32"/>
        </w:rPr>
        <w:t xml:space="preserve">Today, many people will laugh at old time weather lore as </w:t>
      </w:r>
      <w:r w:rsidR="000442BF">
        <w:rPr>
          <w:rFonts w:ascii="Arial" w:hAnsi="Arial" w:cs="Arial"/>
          <w:color w:val="000000"/>
          <w:sz w:val="32"/>
          <w:szCs w:val="32"/>
        </w:rPr>
        <w:t>__________________________________</w:t>
      </w:r>
      <w:r w:rsidRPr="000442BF">
        <w:rPr>
          <w:rFonts w:ascii="Arial" w:hAnsi="Arial" w:cs="Arial"/>
          <w:color w:val="000000"/>
          <w:sz w:val="32"/>
          <w:szCs w:val="32"/>
        </w:rPr>
        <w:t xml:space="preserve"> </w:t>
      </w:r>
    </w:p>
    <w:p w:rsidR="00000000" w:rsidRPr="000442BF" w:rsidRDefault="00BF0FF6">
      <w:pPr>
        <w:numPr>
          <w:ilvl w:val="0"/>
          <w:numId w:val="10"/>
        </w:numPr>
        <w:tabs>
          <w:tab w:val="clear" w:pos="2520"/>
          <w:tab w:val="num" w:pos="1440"/>
        </w:tabs>
        <w:spacing w:before="100" w:beforeAutospacing="1" w:after="100" w:afterAutospacing="1" w:line="360" w:lineRule="auto"/>
        <w:ind w:left="1440"/>
        <w:rPr>
          <w:rFonts w:ascii="Arial" w:hAnsi="Arial" w:cs="Arial"/>
          <w:color w:val="000000"/>
          <w:sz w:val="32"/>
          <w:szCs w:val="32"/>
        </w:rPr>
      </w:pPr>
      <w:r w:rsidRPr="000442BF">
        <w:rPr>
          <w:rFonts w:ascii="Arial" w:hAnsi="Arial" w:cs="Arial"/>
          <w:color w:val="000000"/>
          <w:sz w:val="32"/>
          <w:szCs w:val="32"/>
        </w:rPr>
        <w:t>However, many of these primitive or unscient</w:t>
      </w:r>
      <w:r w:rsidRPr="000442BF">
        <w:rPr>
          <w:rFonts w:ascii="Arial" w:hAnsi="Arial" w:cs="Arial"/>
          <w:color w:val="000000"/>
          <w:sz w:val="32"/>
          <w:szCs w:val="32"/>
        </w:rPr>
        <w:t xml:space="preserve">ific methods were not really that far out to lunch.  </w:t>
      </w:r>
    </w:p>
    <w:p w:rsidR="00000000" w:rsidRPr="000442BF" w:rsidRDefault="00BF0FF6">
      <w:pPr>
        <w:numPr>
          <w:ilvl w:val="0"/>
          <w:numId w:val="10"/>
        </w:numPr>
        <w:tabs>
          <w:tab w:val="clear" w:pos="2520"/>
          <w:tab w:val="num" w:pos="1440"/>
        </w:tabs>
        <w:spacing w:before="100" w:beforeAutospacing="1" w:after="100" w:afterAutospacing="1" w:line="360" w:lineRule="auto"/>
        <w:ind w:left="1440"/>
        <w:rPr>
          <w:rFonts w:ascii="Arial" w:hAnsi="Arial" w:cs="Arial"/>
          <w:b/>
          <w:bCs/>
          <w:sz w:val="32"/>
          <w:szCs w:val="32"/>
        </w:rPr>
      </w:pPr>
      <w:r w:rsidRPr="000442BF">
        <w:rPr>
          <w:rFonts w:ascii="Arial" w:hAnsi="Arial" w:cs="Arial"/>
          <w:sz w:val="32"/>
          <w:szCs w:val="32"/>
        </w:rPr>
        <w:t xml:space="preserve">Not all weather predictions worked all the time, </w:t>
      </w:r>
      <w:r w:rsidR="000442BF">
        <w:rPr>
          <w:rFonts w:ascii="Arial" w:hAnsi="Arial" w:cs="Arial"/>
          <w:sz w:val="32"/>
          <w:szCs w:val="32"/>
        </w:rPr>
        <w:t>________________________________________________________________________________</w:t>
      </w:r>
    </w:p>
    <w:p w:rsidR="000442BF" w:rsidRDefault="000442BF">
      <w:pPr>
        <w:spacing w:before="100" w:beforeAutospacing="1" w:after="100" w:afterAutospacing="1"/>
        <w:ind w:firstLine="720"/>
        <w:rPr>
          <w:rFonts w:ascii="Arial" w:hAnsi="Arial" w:cs="Arial"/>
          <w:b/>
          <w:bCs/>
          <w:sz w:val="32"/>
          <w:szCs w:val="32"/>
        </w:rPr>
      </w:pPr>
    </w:p>
    <w:p w:rsidR="000442BF" w:rsidRDefault="000442BF">
      <w:pPr>
        <w:spacing w:before="100" w:beforeAutospacing="1" w:after="100" w:afterAutospacing="1"/>
        <w:ind w:firstLine="720"/>
        <w:rPr>
          <w:rFonts w:ascii="Arial" w:hAnsi="Arial" w:cs="Arial"/>
          <w:b/>
          <w:bCs/>
          <w:sz w:val="32"/>
          <w:szCs w:val="32"/>
        </w:rPr>
      </w:pPr>
    </w:p>
    <w:p w:rsidR="000442BF" w:rsidRDefault="000442BF">
      <w:pPr>
        <w:spacing w:before="100" w:beforeAutospacing="1" w:after="100" w:afterAutospacing="1"/>
        <w:ind w:firstLine="720"/>
        <w:rPr>
          <w:rFonts w:ascii="Arial" w:hAnsi="Arial" w:cs="Arial"/>
          <w:b/>
          <w:bCs/>
          <w:sz w:val="32"/>
          <w:szCs w:val="32"/>
        </w:rPr>
      </w:pPr>
    </w:p>
    <w:p w:rsidR="00000000" w:rsidRPr="000442BF" w:rsidRDefault="00BF0FF6">
      <w:pPr>
        <w:spacing w:before="100" w:beforeAutospacing="1" w:after="100" w:afterAutospacing="1"/>
        <w:ind w:firstLine="720"/>
        <w:rPr>
          <w:rFonts w:ascii="Arial" w:hAnsi="Arial" w:cs="Arial"/>
          <w:b/>
          <w:bCs/>
          <w:sz w:val="32"/>
          <w:szCs w:val="32"/>
        </w:rPr>
      </w:pPr>
      <w:r w:rsidRPr="000442BF">
        <w:rPr>
          <w:rFonts w:ascii="Arial" w:hAnsi="Arial" w:cs="Arial"/>
          <w:b/>
          <w:bCs/>
          <w:sz w:val="32"/>
          <w:szCs w:val="32"/>
        </w:rPr>
        <w:lastRenderedPageBreak/>
        <w:t>Weather Sayings that may be true:</w:t>
      </w:r>
    </w:p>
    <w:p w:rsidR="00000000" w:rsidRPr="000442BF" w:rsidRDefault="00BF0FF6">
      <w:pPr>
        <w:spacing w:before="100" w:beforeAutospacing="1" w:after="100" w:afterAutospacing="1"/>
        <w:ind w:left="1080"/>
        <w:rPr>
          <w:rFonts w:ascii="Arial" w:hAnsi="Arial" w:cs="Arial"/>
          <w:color w:val="000000"/>
          <w:sz w:val="32"/>
          <w:szCs w:val="32"/>
        </w:rPr>
      </w:pPr>
      <w:r w:rsidRPr="000442BF">
        <w:rPr>
          <w:rFonts w:ascii="Arial" w:hAnsi="Arial" w:cs="Arial"/>
          <w:b/>
          <w:bCs/>
          <w:sz w:val="32"/>
          <w:szCs w:val="32"/>
        </w:rPr>
        <w:t>1. Consider the moon...</w:t>
      </w:r>
    </w:p>
    <w:p w:rsidR="00000000" w:rsidRPr="000442BF" w:rsidRDefault="00BF0FF6">
      <w:pPr>
        <w:numPr>
          <w:ilvl w:val="0"/>
          <w:numId w:val="12"/>
        </w:numPr>
        <w:spacing w:before="100" w:beforeAutospacing="1" w:after="100" w:afterAutospacing="1" w:line="360" w:lineRule="auto"/>
        <w:rPr>
          <w:rFonts w:ascii="Arial" w:hAnsi="Arial" w:cs="Arial"/>
          <w:b/>
          <w:bCs/>
          <w:color w:val="000000"/>
          <w:sz w:val="32"/>
          <w:szCs w:val="32"/>
        </w:rPr>
      </w:pPr>
      <w:r w:rsidRPr="000442BF">
        <w:rPr>
          <w:rFonts w:ascii="Arial" w:hAnsi="Arial" w:cs="Arial"/>
          <w:b/>
          <w:bCs/>
          <w:color w:val="000000"/>
          <w:sz w:val="32"/>
          <w:szCs w:val="32"/>
        </w:rPr>
        <w:t>"A ring around the moon brings rain or snow."</w:t>
      </w:r>
    </w:p>
    <w:p w:rsidR="00000000" w:rsidRPr="000442BF" w:rsidRDefault="00BF0FF6">
      <w:pPr>
        <w:numPr>
          <w:ilvl w:val="0"/>
          <w:numId w:val="12"/>
        </w:numPr>
        <w:spacing w:before="100" w:beforeAutospacing="1" w:after="100" w:afterAutospacing="1" w:line="360" w:lineRule="auto"/>
        <w:rPr>
          <w:rFonts w:ascii="Arial" w:hAnsi="Arial" w:cs="Arial"/>
          <w:color w:val="000000"/>
          <w:sz w:val="32"/>
          <w:szCs w:val="32"/>
        </w:rPr>
      </w:pPr>
      <w:r w:rsidRPr="000442BF">
        <w:rPr>
          <w:rFonts w:ascii="Arial" w:hAnsi="Arial" w:cs="Arial"/>
          <w:b/>
          <w:bCs/>
          <w:color w:val="000000"/>
          <w:sz w:val="32"/>
          <w:szCs w:val="32"/>
        </w:rPr>
        <w:t>"When the moon is in her house, rain or snow will come."</w:t>
      </w:r>
    </w:p>
    <w:p w:rsidR="00000000" w:rsidRPr="000442BF" w:rsidRDefault="00BF0FF6">
      <w:pPr>
        <w:numPr>
          <w:ilvl w:val="1"/>
          <w:numId w:val="12"/>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From a science perspective, </w:t>
      </w:r>
      <w:r w:rsidR="000442BF">
        <w:rPr>
          <w:rFonts w:ascii="Arial" w:hAnsi="Arial" w:cs="Arial"/>
          <w:color w:val="000000"/>
          <w:sz w:val="32"/>
          <w:szCs w:val="32"/>
        </w:rPr>
        <w:t>__________________________________________________________________</w:t>
      </w:r>
      <w:r w:rsidRPr="000442BF">
        <w:rPr>
          <w:rFonts w:ascii="Arial" w:hAnsi="Arial" w:cs="Arial"/>
          <w:color w:val="000000"/>
          <w:sz w:val="32"/>
          <w:szCs w:val="32"/>
        </w:rPr>
        <w:t xml:space="preserve">, this is due to a type of clouds (cirrus) in higher altitudes.  </w:t>
      </w:r>
    </w:p>
    <w:p w:rsidR="00000000" w:rsidRPr="000442BF" w:rsidRDefault="00BF0FF6">
      <w:pPr>
        <w:numPr>
          <w:ilvl w:val="2"/>
          <w:numId w:val="12"/>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These clouds generally move in front of </w:t>
      </w:r>
      <w:r w:rsidR="000442BF">
        <w:rPr>
          <w:rFonts w:ascii="Arial" w:hAnsi="Arial" w:cs="Arial"/>
          <w:color w:val="000000"/>
          <w:sz w:val="32"/>
          <w:szCs w:val="32"/>
        </w:rPr>
        <w:t>___________________________</w:t>
      </w:r>
      <w:r w:rsidRPr="000442BF">
        <w:rPr>
          <w:rFonts w:ascii="Arial" w:hAnsi="Arial" w:cs="Arial"/>
          <w:color w:val="000000"/>
          <w:sz w:val="32"/>
          <w:szCs w:val="32"/>
        </w:rPr>
        <w:t>.</w:t>
      </w:r>
      <w:r w:rsidRPr="000442BF">
        <w:rPr>
          <w:rFonts w:ascii="Arial" w:hAnsi="Arial" w:cs="Arial"/>
          <w:color w:val="000000"/>
          <w:sz w:val="32"/>
          <w:szCs w:val="32"/>
        </w:rPr>
        <w:t xml:space="preserve">  </w:t>
      </w:r>
    </w:p>
    <w:p w:rsidR="00000000" w:rsidRPr="000442BF" w:rsidRDefault="00BF0FF6">
      <w:pPr>
        <w:numPr>
          <w:ilvl w:val="2"/>
          <w:numId w:val="12"/>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Low pressure systems usually bring </w:t>
      </w:r>
      <w:r w:rsidR="000442BF">
        <w:rPr>
          <w:rFonts w:ascii="Arial" w:hAnsi="Arial" w:cs="Arial"/>
          <w:color w:val="000000"/>
          <w:sz w:val="32"/>
          <w:szCs w:val="32"/>
        </w:rPr>
        <w:t>___________________________</w:t>
      </w:r>
      <w:r w:rsidRPr="000442BF">
        <w:rPr>
          <w:rFonts w:ascii="Arial" w:hAnsi="Arial" w:cs="Arial"/>
          <w:color w:val="000000"/>
          <w:sz w:val="32"/>
          <w:szCs w:val="32"/>
        </w:rPr>
        <w:t>.  </w:t>
      </w:r>
    </w:p>
    <w:p w:rsidR="00000000" w:rsidRPr="000442BF" w:rsidRDefault="00BF0FF6">
      <w:pPr>
        <w:numPr>
          <w:ilvl w:val="2"/>
          <w:numId w:val="12"/>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These cirrus clouds contain tiny ice crystals, which </w:t>
      </w:r>
      <w:r w:rsidR="000442BF">
        <w:rPr>
          <w:rFonts w:ascii="Arial" w:hAnsi="Arial" w:cs="Arial"/>
          <w:color w:val="000000"/>
          <w:sz w:val="32"/>
          <w:szCs w:val="32"/>
        </w:rPr>
        <w:t>__________________________________________________________________________________________</w:t>
      </w:r>
    </w:p>
    <w:p w:rsidR="00000000" w:rsidRPr="000442BF" w:rsidRDefault="00BF0FF6">
      <w:pPr>
        <w:numPr>
          <w:ilvl w:val="1"/>
          <w:numId w:val="12"/>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On a non-scientific note, some people say if you count the number of stars inside th</w:t>
      </w:r>
      <w:r w:rsidRPr="000442BF">
        <w:rPr>
          <w:rFonts w:ascii="Arial" w:hAnsi="Arial" w:cs="Arial"/>
          <w:color w:val="000000"/>
          <w:sz w:val="32"/>
          <w:szCs w:val="32"/>
        </w:rPr>
        <w:t xml:space="preserve">e ring, </w:t>
      </w:r>
      <w:r w:rsidR="000442BF">
        <w:rPr>
          <w:rFonts w:ascii="Arial" w:hAnsi="Arial" w:cs="Arial"/>
          <w:color w:val="000000"/>
          <w:sz w:val="32"/>
          <w:szCs w:val="32"/>
        </w:rPr>
        <w:lastRenderedPageBreak/>
        <w:t>__________________________________________________________________</w:t>
      </w:r>
      <w:r w:rsidRPr="000442BF">
        <w:rPr>
          <w:rFonts w:ascii="Arial" w:hAnsi="Arial" w:cs="Arial"/>
          <w:color w:val="000000"/>
          <w:sz w:val="32"/>
          <w:szCs w:val="32"/>
        </w:rPr>
        <w:t xml:space="preserve">  </w:t>
      </w:r>
    </w:p>
    <w:p w:rsidR="00000000" w:rsidRPr="000442BF" w:rsidRDefault="00BF0FF6">
      <w:pPr>
        <w:numPr>
          <w:ilvl w:val="1"/>
          <w:numId w:val="12"/>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Bright stars count for 24 hours of time while faint stars count for 12 hours.  Try it!</w:t>
      </w:r>
    </w:p>
    <w:p w:rsidR="00000000" w:rsidRPr="000442BF" w:rsidRDefault="00BF0FF6">
      <w:pPr>
        <w:pStyle w:val="Heading4"/>
        <w:ind w:left="1080"/>
        <w:rPr>
          <w:rFonts w:ascii="Arial" w:hAnsi="Arial" w:cs="Arial"/>
          <w:sz w:val="32"/>
          <w:szCs w:val="32"/>
        </w:rPr>
      </w:pPr>
      <w:r w:rsidRPr="000442BF">
        <w:rPr>
          <w:rFonts w:ascii="Arial" w:hAnsi="Arial" w:cs="Arial"/>
          <w:b/>
          <w:bCs/>
          <w:color w:val="000000"/>
          <w:sz w:val="32"/>
          <w:szCs w:val="32"/>
        </w:rPr>
        <w:t>2</w:t>
      </w:r>
      <w:r w:rsidRPr="000442BF">
        <w:rPr>
          <w:rFonts w:ascii="Arial" w:hAnsi="Arial" w:cs="Arial"/>
          <w:b/>
          <w:bCs/>
          <w:color w:val="000000"/>
          <w:sz w:val="32"/>
          <w:szCs w:val="32"/>
        </w:rPr>
        <w:t>. How about the sky...</w:t>
      </w:r>
    </w:p>
    <w:p w:rsidR="00000000" w:rsidRPr="000442BF" w:rsidRDefault="00BF0FF6">
      <w:pPr>
        <w:numPr>
          <w:ilvl w:val="0"/>
          <w:numId w:val="13"/>
        </w:numPr>
        <w:spacing w:before="100" w:beforeAutospacing="1" w:after="100" w:afterAutospacing="1" w:line="360" w:lineRule="auto"/>
        <w:rPr>
          <w:rFonts w:ascii="Arial" w:hAnsi="Arial" w:cs="Arial"/>
          <w:color w:val="000000"/>
          <w:sz w:val="32"/>
          <w:szCs w:val="32"/>
        </w:rPr>
      </w:pPr>
      <w:r w:rsidRPr="000442BF">
        <w:rPr>
          <w:rFonts w:ascii="Arial" w:hAnsi="Arial" w:cs="Arial"/>
          <w:b/>
          <w:bCs/>
          <w:color w:val="000000"/>
          <w:sz w:val="32"/>
          <w:szCs w:val="32"/>
        </w:rPr>
        <w:t>Red sky at night, sailors delight; Red sky at morning, sailors take warning</w:t>
      </w:r>
    </w:p>
    <w:p w:rsidR="00000000" w:rsidRPr="000442BF" w:rsidRDefault="00BF0FF6">
      <w:pPr>
        <w:numPr>
          <w:ilvl w:val="0"/>
          <w:numId w:val="13"/>
        </w:numPr>
        <w:spacing w:before="100" w:beforeAutospacing="1" w:after="100" w:afterAutospacing="1" w:line="360" w:lineRule="auto"/>
        <w:rPr>
          <w:sz w:val="32"/>
          <w:szCs w:val="32"/>
        </w:rPr>
      </w:pPr>
      <w:r w:rsidRPr="000442BF">
        <w:rPr>
          <w:rFonts w:ascii="Arial" w:hAnsi="Arial" w:cs="Arial"/>
          <w:b/>
          <w:bCs/>
          <w:color w:val="000000"/>
          <w:sz w:val="32"/>
          <w:szCs w:val="32"/>
        </w:rPr>
        <w:t>E</w:t>
      </w:r>
      <w:r w:rsidRPr="000442BF">
        <w:rPr>
          <w:rFonts w:ascii="Arial" w:hAnsi="Arial" w:cs="Arial"/>
          <w:b/>
          <w:bCs/>
          <w:color w:val="000000"/>
          <w:sz w:val="32"/>
          <w:szCs w:val="32"/>
        </w:rPr>
        <w:t>vening red and morning grey, sends the traveler on his way. Evening grey, morning red, brings the rain down on his head.</w:t>
      </w:r>
    </w:p>
    <w:p w:rsidR="00000000" w:rsidRPr="000442BF" w:rsidRDefault="00BF0FF6">
      <w:pPr>
        <w:numPr>
          <w:ilvl w:val="1"/>
          <w:numId w:val="13"/>
        </w:numPr>
        <w:spacing w:before="100" w:beforeAutospacing="1" w:after="100" w:afterAutospacing="1" w:line="360" w:lineRule="auto"/>
        <w:rPr>
          <w:sz w:val="32"/>
          <w:szCs w:val="32"/>
        </w:rPr>
      </w:pPr>
      <w:r w:rsidRPr="000442BF">
        <w:rPr>
          <w:rFonts w:ascii="Arial" w:hAnsi="Arial" w:cs="Arial"/>
          <w:sz w:val="32"/>
          <w:szCs w:val="32"/>
        </w:rPr>
        <w:t xml:space="preserve">The red sky at night is caused by the scattering of light through the </w:t>
      </w:r>
      <w:r w:rsidR="000442BF">
        <w:rPr>
          <w:rFonts w:ascii="Arial" w:hAnsi="Arial" w:cs="Arial"/>
          <w:sz w:val="32"/>
          <w:szCs w:val="32"/>
        </w:rPr>
        <w:t>_______________________________</w:t>
      </w:r>
    </w:p>
    <w:p w:rsidR="00000000" w:rsidRPr="000442BF" w:rsidRDefault="00BF0FF6">
      <w:pPr>
        <w:numPr>
          <w:ilvl w:val="1"/>
          <w:numId w:val="13"/>
        </w:numPr>
        <w:spacing w:before="100" w:beforeAutospacing="1" w:after="100" w:afterAutospacing="1" w:line="360" w:lineRule="auto"/>
        <w:rPr>
          <w:rFonts w:ascii="Arial" w:hAnsi="Arial" w:cs="Arial"/>
          <w:color w:val="000000"/>
          <w:sz w:val="32"/>
          <w:szCs w:val="32"/>
        </w:rPr>
      </w:pPr>
      <w:r w:rsidRPr="000442BF">
        <w:rPr>
          <w:rFonts w:ascii="Arial" w:hAnsi="Arial" w:cs="Arial"/>
          <w:sz w:val="32"/>
          <w:szCs w:val="32"/>
        </w:rPr>
        <w:t>Since the sun sets in the west and our weat</w:t>
      </w:r>
      <w:r w:rsidRPr="000442BF">
        <w:rPr>
          <w:rFonts w:ascii="Arial" w:hAnsi="Arial" w:cs="Arial"/>
          <w:sz w:val="32"/>
          <w:szCs w:val="32"/>
        </w:rPr>
        <w:t xml:space="preserve">her comes from the west, the next day should be a fine, </w:t>
      </w:r>
      <w:r w:rsidR="000442BF">
        <w:rPr>
          <w:rFonts w:ascii="Arial" w:hAnsi="Arial" w:cs="Arial"/>
          <w:sz w:val="32"/>
          <w:szCs w:val="32"/>
        </w:rPr>
        <w:t>___________________</w:t>
      </w:r>
      <w:r w:rsidRPr="000442BF">
        <w:rPr>
          <w:rFonts w:ascii="Arial" w:hAnsi="Arial" w:cs="Arial"/>
          <w:sz w:val="32"/>
          <w:szCs w:val="32"/>
        </w:rPr>
        <w:t xml:space="preserve">.  </w:t>
      </w:r>
    </w:p>
    <w:p w:rsidR="006E09B5" w:rsidRDefault="00BF0FF6">
      <w:pPr>
        <w:numPr>
          <w:ilvl w:val="1"/>
          <w:numId w:val="13"/>
        </w:numPr>
        <w:spacing w:before="100" w:beforeAutospacing="1" w:after="100" w:afterAutospacing="1" w:line="360" w:lineRule="auto"/>
        <w:rPr>
          <w:rFonts w:ascii="Arial" w:hAnsi="Arial" w:cs="Arial"/>
          <w:sz w:val="32"/>
          <w:szCs w:val="32"/>
        </w:rPr>
      </w:pPr>
      <w:r w:rsidRPr="000442BF">
        <w:rPr>
          <w:rFonts w:ascii="Arial" w:hAnsi="Arial" w:cs="Arial"/>
          <w:sz w:val="32"/>
          <w:szCs w:val="32"/>
        </w:rPr>
        <w:t>Red sky in the morning usually means that bad weather is pushing in.  The sun rises in the east and the sunlight is scattered by those high clouds that get pushed in front of an approachi</w:t>
      </w:r>
      <w:r w:rsidRPr="000442BF">
        <w:rPr>
          <w:rFonts w:ascii="Arial" w:hAnsi="Arial" w:cs="Arial"/>
          <w:sz w:val="32"/>
          <w:szCs w:val="32"/>
        </w:rPr>
        <w:t xml:space="preserve">ng </w:t>
      </w:r>
      <w:r w:rsidR="006E09B5">
        <w:rPr>
          <w:rFonts w:ascii="Arial" w:hAnsi="Arial" w:cs="Arial"/>
          <w:sz w:val="32"/>
          <w:szCs w:val="32"/>
        </w:rPr>
        <w:t>_________________________________</w:t>
      </w:r>
      <w:r w:rsidRPr="000442BF">
        <w:rPr>
          <w:rFonts w:ascii="Arial" w:hAnsi="Arial" w:cs="Arial"/>
          <w:sz w:val="32"/>
          <w:szCs w:val="32"/>
        </w:rPr>
        <w:t>.</w:t>
      </w:r>
    </w:p>
    <w:p w:rsidR="00000000" w:rsidRPr="000442BF" w:rsidRDefault="00BF0FF6">
      <w:pPr>
        <w:numPr>
          <w:ilvl w:val="1"/>
          <w:numId w:val="13"/>
        </w:numPr>
        <w:spacing w:before="100" w:beforeAutospacing="1" w:after="100" w:afterAutospacing="1" w:line="360" w:lineRule="auto"/>
        <w:rPr>
          <w:rFonts w:ascii="Arial" w:hAnsi="Arial" w:cs="Arial"/>
          <w:sz w:val="32"/>
          <w:szCs w:val="32"/>
        </w:rPr>
      </w:pPr>
      <w:r w:rsidRPr="000442BF">
        <w:rPr>
          <w:rFonts w:ascii="Arial" w:hAnsi="Arial" w:cs="Arial"/>
          <w:sz w:val="32"/>
          <w:szCs w:val="32"/>
        </w:rPr>
        <w:t xml:space="preserve"> </w:t>
      </w:r>
    </w:p>
    <w:p w:rsidR="00000000" w:rsidRPr="000442BF" w:rsidRDefault="00BF0FF6">
      <w:pPr>
        <w:spacing w:before="100" w:beforeAutospacing="1" w:after="100" w:afterAutospacing="1"/>
        <w:ind w:left="1080"/>
        <w:rPr>
          <w:rFonts w:ascii="Arial" w:hAnsi="Arial" w:cs="Arial"/>
          <w:b/>
          <w:bCs/>
          <w:sz w:val="32"/>
          <w:szCs w:val="32"/>
        </w:rPr>
      </w:pPr>
      <w:r w:rsidRPr="000442BF">
        <w:rPr>
          <w:rFonts w:ascii="Arial" w:hAnsi="Arial" w:cs="Arial"/>
          <w:b/>
          <w:bCs/>
          <w:sz w:val="32"/>
          <w:szCs w:val="32"/>
        </w:rPr>
        <w:lastRenderedPageBreak/>
        <w:t>3. Atmospheric pressure...</w:t>
      </w:r>
    </w:p>
    <w:p w:rsidR="00000000" w:rsidRPr="000442BF" w:rsidRDefault="00BF0FF6">
      <w:pPr>
        <w:numPr>
          <w:ilvl w:val="0"/>
          <w:numId w:val="15"/>
        </w:numPr>
        <w:spacing w:before="100" w:beforeAutospacing="1" w:after="100" w:afterAutospacing="1" w:line="360" w:lineRule="auto"/>
        <w:rPr>
          <w:sz w:val="32"/>
          <w:szCs w:val="32"/>
        </w:rPr>
      </w:pPr>
      <w:r w:rsidRPr="000442BF">
        <w:rPr>
          <w:rFonts w:ascii="Arial" w:hAnsi="Arial" w:cs="Arial"/>
          <w:b/>
          <w:bCs/>
          <w:color w:val="000000"/>
          <w:sz w:val="32"/>
          <w:szCs w:val="32"/>
        </w:rPr>
        <w:t xml:space="preserve">Sea </w:t>
      </w:r>
      <w:proofErr w:type="gramStart"/>
      <w:r w:rsidRPr="000442BF">
        <w:rPr>
          <w:rFonts w:ascii="Arial" w:hAnsi="Arial" w:cs="Arial"/>
          <w:b/>
          <w:bCs/>
          <w:color w:val="000000"/>
          <w:sz w:val="32"/>
          <w:szCs w:val="32"/>
        </w:rPr>
        <w:t>gull, sea gull, sit</w:t>
      </w:r>
      <w:proofErr w:type="gramEnd"/>
      <w:r w:rsidRPr="000442BF">
        <w:rPr>
          <w:rFonts w:ascii="Arial" w:hAnsi="Arial" w:cs="Arial"/>
          <w:b/>
          <w:bCs/>
          <w:color w:val="000000"/>
          <w:sz w:val="32"/>
          <w:szCs w:val="32"/>
        </w:rPr>
        <w:t xml:space="preserve"> on the sand; It's sign of a rain when you are at hand.</w:t>
      </w:r>
    </w:p>
    <w:p w:rsidR="00000000" w:rsidRPr="000442BF" w:rsidRDefault="00BF0FF6">
      <w:pPr>
        <w:numPr>
          <w:ilvl w:val="1"/>
          <w:numId w:val="15"/>
        </w:numPr>
        <w:spacing w:before="100" w:beforeAutospacing="1" w:after="100" w:afterAutospacing="1" w:line="360" w:lineRule="auto"/>
        <w:rPr>
          <w:rFonts w:ascii="Arial" w:hAnsi="Arial" w:cs="Arial"/>
          <w:sz w:val="32"/>
          <w:szCs w:val="32"/>
        </w:rPr>
      </w:pPr>
      <w:r w:rsidRPr="000442BF">
        <w:rPr>
          <w:rFonts w:ascii="Arial" w:hAnsi="Arial" w:cs="Arial"/>
          <w:sz w:val="32"/>
          <w:szCs w:val="32"/>
        </w:rPr>
        <w:t xml:space="preserve">When it rains, the air often becomes thinner, or </w:t>
      </w:r>
      <w:r w:rsidR="006E09B5">
        <w:rPr>
          <w:rFonts w:ascii="Arial" w:hAnsi="Arial" w:cs="Arial"/>
          <w:sz w:val="32"/>
          <w:szCs w:val="32"/>
        </w:rPr>
        <w:t>______________________</w:t>
      </w:r>
      <w:r w:rsidRPr="000442BF">
        <w:rPr>
          <w:rFonts w:ascii="Arial" w:hAnsi="Arial" w:cs="Arial"/>
          <w:sz w:val="32"/>
          <w:szCs w:val="32"/>
        </w:rPr>
        <w:t xml:space="preserve">  </w:t>
      </w:r>
    </w:p>
    <w:p w:rsidR="00000000" w:rsidRPr="000442BF" w:rsidRDefault="00BF0FF6">
      <w:pPr>
        <w:numPr>
          <w:ilvl w:val="1"/>
          <w:numId w:val="15"/>
        </w:numPr>
        <w:spacing w:before="100" w:beforeAutospacing="1" w:after="100" w:afterAutospacing="1" w:line="360" w:lineRule="auto"/>
        <w:rPr>
          <w:rFonts w:ascii="Arial" w:hAnsi="Arial" w:cs="Arial"/>
          <w:sz w:val="32"/>
          <w:szCs w:val="32"/>
        </w:rPr>
      </w:pPr>
      <w:r w:rsidRPr="000442BF">
        <w:rPr>
          <w:rFonts w:ascii="Arial" w:hAnsi="Arial" w:cs="Arial"/>
          <w:sz w:val="32"/>
          <w:szCs w:val="32"/>
        </w:rPr>
        <w:t xml:space="preserve">The lighter air </w:t>
      </w:r>
      <w:r w:rsidR="006E09B5">
        <w:rPr>
          <w:rFonts w:ascii="Arial" w:hAnsi="Arial" w:cs="Arial"/>
          <w:sz w:val="32"/>
          <w:szCs w:val="32"/>
        </w:rPr>
        <w:t>____________________________________________________________________</w:t>
      </w:r>
    </w:p>
    <w:p w:rsidR="00000000" w:rsidRPr="000442BF" w:rsidRDefault="00BF0FF6">
      <w:pPr>
        <w:numPr>
          <w:ilvl w:val="1"/>
          <w:numId w:val="15"/>
        </w:numPr>
        <w:spacing w:before="100" w:beforeAutospacing="1" w:after="100" w:afterAutospacing="1" w:line="360" w:lineRule="auto"/>
        <w:rPr>
          <w:rFonts w:ascii="Arial" w:hAnsi="Arial" w:cs="Arial"/>
          <w:sz w:val="32"/>
          <w:szCs w:val="32"/>
        </w:rPr>
      </w:pPr>
      <w:r w:rsidRPr="000442BF">
        <w:rPr>
          <w:rFonts w:ascii="Arial" w:hAnsi="Arial" w:cs="Arial"/>
          <w:sz w:val="32"/>
          <w:szCs w:val="32"/>
        </w:rPr>
        <w:t>Si</w:t>
      </w:r>
      <w:r w:rsidRPr="000442BF">
        <w:rPr>
          <w:rFonts w:ascii="Arial" w:hAnsi="Arial" w:cs="Arial"/>
          <w:sz w:val="32"/>
          <w:szCs w:val="32"/>
        </w:rPr>
        <w:t xml:space="preserve">nce it's harder for the bird to fly, sea gulls </w:t>
      </w:r>
      <w:r w:rsidR="006E09B5">
        <w:rPr>
          <w:rFonts w:ascii="Arial" w:hAnsi="Arial" w:cs="Arial"/>
          <w:sz w:val="32"/>
          <w:szCs w:val="32"/>
        </w:rPr>
        <w:t>__________________________________</w:t>
      </w:r>
    </w:p>
    <w:p w:rsidR="00000000" w:rsidRPr="000442BF" w:rsidRDefault="00BF0FF6">
      <w:pPr>
        <w:spacing w:before="100" w:beforeAutospacing="1" w:after="100" w:afterAutospacing="1"/>
        <w:ind w:left="720"/>
        <w:rPr>
          <w:rFonts w:ascii="Arial" w:hAnsi="Arial" w:cs="Arial"/>
          <w:b/>
          <w:bCs/>
          <w:color w:val="000000"/>
          <w:sz w:val="32"/>
          <w:szCs w:val="32"/>
        </w:rPr>
      </w:pPr>
      <w:r w:rsidRPr="000442BF">
        <w:rPr>
          <w:rFonts w:ascii="Arial" w:hAnsi="Arial" w:cs="Arial"/>
          <w:b/>
          <w:bCs/>
          <w:color w:val="000000"/>
          <w:sz w:val="32"/>
          <w:szCs w:val="32"/>
        </w:rPr>
        <w:t>Weather Sayings That Aren’t So Good:</w:t>
      </w:r>
    </w:p>
    <w:p w:rsidR="00000000" w:rsidRPr="000442BF" w:rsidRDefault="00BF0FF6">
      <w:pPr>
        <w:numPr>
          <w:ilvl w:val="0"/>
          <w:numId w:val="15"/>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Weather sayings that make reference to the actions of birds and animals are not very good.  </w:t>
      </w:r>
    </w:p>
    <w:p w:rsidR="00000000" w:rsidRPr="000442BF" w:rsidRDefault="00BF0FF6">
      <w:pPr>
        <w:numPr>
          <w:ilvl w:val="1"/>
          <w:numId w:val="15"/>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For instance, the size of a muskrat's ho</w:t>
      </w:r>
      <w:r w:rsidRPr="000442BF">
        <w:rPr>
          <w:rFonts w:ascii="Arial" w:hAnsi="Arial" w:cs="Arial"/>
          <w:color w:val="000000"/>
          <w:sz w:val="32"/>
          <w:szCs w:val="32"/>
        </w:rPr>
        <w:t xml:space="preserve">use or a beaver's dam is determined by the water levels at the time it was built, </w:t>
      </w:r>
      <w:r w:rsidRPr="000442BF">
        <w:rPr>
          <w:rFonts w:ascii="Arial" w:hAnsi="Arial" w:cs="Arial"/>
          <w:b/>
          <w:bCs/>
          <w:color w:val="000000"/>
          <w:sz w:val="32"/>
          <w:szCs w:val="32"/>
        </w:rPr>
        <w:t>not</w:t>
      </w:r>
      <w:r w:rsidRPr="000442BF">
        <w:rPr>
          <w:rFonts w:ascii="Arial" w:hAnsi="Arial" w:cs="Arial"/>
          <w:color w:val="000000"/>
          <w:sz w:val="32"/>
          <w:szCs w:val="32"/>
        </w:rPr>
        <w:t xml:space="preserve"> </w:t>
      </w:r>
      <w:r w:rsidR="006E09B5">
        <w:rPr>
          <w:rFonts w:ascii="Arial" w:hAnsi="Arial" w:cs="Arial"/>
          <w:color w:val="000000"/>
          <w:sz w:val="32"/>
          <w:szCs w:val="32"/>
        </w:rPr>
        <w:t>_________________________________</w:t>
      </w:r>
      <w:r w:rsidRPr="000442BF">
        <w:rPr>
          <w:rFonts w:ascii="Arial" w:hAnsi="Arial" w:cs="Arial"/>
          <w:color w:val="000000"/>
          <w:sz w:val="32"/>
          <w:szCs w:val="32"/>
        </w:rPr>
        <w:t xml:space="preserve">  </w:t>
      </w:r>
    </w:p>
    <w:p w:rsidR="00000000" w:rsidRPr="000442BF" w:rsidRDefault="00BF0FF6">
      <w:pPr>
        <w:numPr>
          <w:ilvl w:val="0"/>
          <w:numId w:val="15"/>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Weather sayings that forecast the weather months in advance are of very little value.  </w:t>
      </w:r>
    </w:p>
    <w:p w:rsidR="00000000" w:rsidRPr="000442BF" w:rsidRDefault="00BF0FF6">
      <w:pPr>
        <w:numPr>
          <w:ilvl w:val="1"/>
          <w:numId w:val="15"/>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Lot’s of dogberries in the fall mea</w:t>
      </w:r>
      <w:r w:rsidRPr="000442BF">
        <w:rPr>
          <w:rFonts w:ascii="Arial" w:hAnsi="Arial" w:cs="Arial"/>
          <w:color w:val="000000"/>
          <w:sz w:val="32"/>
          <w:szCs w:val="32"/>
        </w:rPr>
        <w:t>ns harsh winter ahead.</w:t>
      </w:r>
    </w:p>
    <w:p w:rsidR="00000000" w:rsidRPr="000442BF" w:rsidRDefault="00BF0FF6">
      <w:pPr>
        <w:numPr>
          <w:ilvl w:val="2"/>
          <w:numId w:val="15"/>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The amount of growth and development of plants are the results </w:t>
      </w:r>
      <w:r w:rsidR="006E09B5">
        <w:rPr>
          <w:rFonts w:ascii="Arial" w:hAnsi="Arial" w:cs="Arial"/>
          <w:color w:val="000000"/>
          <w:sz w:val="32"/>
          <w:szCs w:val="32"/>
        </w:rPr>
        <w:lastRenderedPageBreak/>
        <w:t>__________________________________________________________________________________________</w:t>
      </w:r>
    </w:p>
    <w:p w:rsidR="00000000" w:rsidRPr="000442BF" w:rsidRDefault="00BF0FF6">
      <w:pPr>
        <w:spacing w:before="100" w:beforeAutospacing="1" w:after="100" w:afterAutospacing="1"/>
        <w:ind w:left="720"/>
        <w:rPr>
          <w:rFonts w:ascii="Arial" w:hAnsi="Arial" w:cs="Arial"/>
          <w:b/>
          <w:bCs/>
          <w:color w:val="000000"/>
          <w:sz w:val="32"/>
          <w:szCs w:val="32"/>
        </w:rPr>
      </w:pPr>
      <w:r w:rsidRPr="000442BF">
        <w:rPr>
          <w:rFonts w:ascii="Arial" w:hAnsi="Arial" w:cs="Arial"/>
          <w:b/>
          <w:bCs/>
          <w:color w:val="000000"/>
          <w:sz w:val="32"/>
          <w:szCs w:val="32"/>
        </w:rPr>
        <w:t>More Modern Methods of Predicting Weather:</w:t>
      </w:r>
    </w:p>
    <w:p w:rsidR="00000000" w:rsidRPr="000442BF" w:rsidRDefault="00BF0FF6">
      <w:pPr>
        <w:numPr>
          <w:ilvl w:val="0"/>
          <w:numId w:val="16"/>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Depends on a variety of factors such </w:t>
      </w:r>
      <w:r w:rsidRPr="000442BF">
        <w:rPr>
          <w:rFonts w:ascii="Arial" w:hAnsi="Arial" w:cs="Arial"/>
          <w:color w:val="000000"/>
          <w:sz w:val="32"/>
          <w:szCs w:val="32"/>
        </w:rPr>
        <w:t xml:space="preserve">as: </w:t>
      </w:r>
    </w:p>
    <w:p w:rsidR="00000000" w:rsidRPr="000442BF" w:rsidRDefault="00BF0FF6">
      <w:pPr>
        <w:numPr>
          <w:ilvl w:val="1"/>
          <w:numId w:val="16"/>
        </w:numPr>
        <w:spacing w:before="100" w:beforeAutospacing="1" w:after="100" w:afterAutospacing="1" w:line="360" w:lineRule="auto"/>
        <w:rPr>
          <w:rFonts w:ascii="Arial" w:hAnsi="Arial" w:cs="Arial"/>
          <w:color w:val="000000"/>
          <w:sz w:val="32"/>
          <w:szCs w:val="32"/>
        </w:rPr>
      </w:pPr>
      <w:proofErr w:type="gramStart"/>
      <w:r w:rsidRPr="000442BF">
        <w:rPr>
          <w:rFonts w:ascii="Arial" w:hAnsi="Arial" w:cs="Arial"/>
          <w:color w:val="000000"/>
          <w:sz w:val="32"/>
          <w:szCs w:val="32"/>
        </w:rPr>
        <w:t>temperature</w:t>
      </w:r>
      <w:proofErr w:type="gramEnd"/>
      <w:r w:rsidRPr="000442BF">
        <w:rPr>
          <w:rFonts w:ascii="Arial" w:hAnsi="Arial" w:cs="Arial"/>
          <w:color w:val="000000"/>
          <w:sz w:val="32"/>
          <w:szCs w:val="32"/>
        </w:rPr>
        <w:t xml:space="preserve">, humidity, ocean currents, global wind patterns, and local geography (mountains, lakes, oceans, plains, etc).  </w:t>
      </w:r>
    </w:p>
    <w:p w:rsidR="00000000" w:rsidRPr="000442BF" w:rsidRDefault="00BF0FF6">
      <w:pPr>
        <w:numPr>
          <w:ilvl w:val="0"/>
          <w:numId w:val="16"/>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With all these weather factors in mind it is also important to note that modern day weather forecasters with all their state of</w:t>
      </w:r>
      <w:r w:rsidRPr="000442BF">
        <w:rPr>
          <w:rFonts w:ascii="Arial" w:hAnsi="Arial" w:cs="Arial"/>
          <w:color w:val="000000"/>
          <w:sz w:val="32"/>
          <w:szCs w:val="32"/>
        </w:rPr>
        <w:t xml:space="preserve"> the art gadgets </w:t>
      </w:r>
      <w:r w:rsidR="006E09B5">
        <w:rPr>
          <w:rFonts w:ascii="Arial" w:hAnsi="Arial" w:cs="Arial"/>
          <w:color w:val="000000"/>
          <w:sz w:val="32"/>
          <w:szCs w:val="32"/>
        </w:rPr>
        <w:t>_______________________________________</w:t>
      </w:r>
      <w:r w:rsidRPr="000442BF">
        <w:rPr>
          <w:rFonts w:ascii="Arial" w:hAnsi="Arial" w:cs="Arial"/>
          <w:color w:val="000000"/>
          <w:sz w:val="32"/>
          <w:szCs w:val="32"/>
        </w:rPr>
        <w:t xml:space="preserve">  </w:t>
      </w:r>
    </w:p>
    <w:p w:rsidR="00BF0FF6" w:rsidRPr="000442BF" w:rsidRDefault="00BF0FF6">
      <w:pPr>
        <w:numPr>
          <w:ilvl w:val="0"/>
          <w:numId w:val="16"/>
        </w:numPr>
        <w:spacing w:before="100" w:beforeAutospacing="1" w:after="100" w:afterAutospacing="1" w:line="360" w:lineRule="auto"/>
        <w:rPr>
          <w:rFonts w:ascii="Arial" w:hAnsi="Arial" w:cs="Arial"/>
          <w:color w:val="000000"/>
          <w:sz w:val="32"/>
          <w:szCs w:val="32"/>
        </w:rPr>
      </w:pPr>
      <w:r w:rsidRPr="000442BF">
        <w:rPr>
          <w:rFonts w:ascii="Arial" w:hAnsi="Arial" w:cs="Arial"/>
          <w:color w:val="000000"/>
          <w:sz w:val="32"/>
          <w:szCs w:val="32"/>
        </w:rPr>
        <w:t xml:space="preserve">In fact, the best a modern day forecaster will ever do is </w:t>
      </w:r>
      <w:r w:rsidR="006E09B5">
        <w:rPr>
          <w:rFonts w:ascii="Arial" w:hAnsi="Arial" w:cs="Arial"/>
          <w:color w:val="000000"/>
          <w:sz w:val="32"/>
          <w:szCs w:val="32"/>
        </w:rPr>
        <w:t>____________________________________</w:t>
      </w:r>
    </w:p>
    <w:sectPr w:rsidR="00BF0FF6" w:rsidRPr="000442BF">
      <w:pgSz w:w="12240" w:h="15840"/>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D74"/>
    <w:multiLevelType w:val="hybridMultilevel"/>
    <w:tmpl w:val="8EE6790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717FF8"/>
    <w:multiLevelType w:val="hybridMultilevel"/>
    <w:tmpl w:val="2C2CDB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9C6E21"/>
    <w:multiLevelType w:val="hybridMultilevel"/>
    <w:tmpl w:val="7DE409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3AB4C5C"/>
    <w:multiLevelType w:val="hybridMultilevel"/>
    <w:tmpl w:val="3A46DE5E"/>
    <w:lvl w:ilvl="0" w:tplc="44C214F2">
      <w:start w:val="1"/>
      <w:numFmt w:val="bullet"/>
      <w:lvlText w:val=""/>
      <w:lvlJc w:val="left"/>
      <w:pPr>
        <w:tabs>
          <w:tab w:val="num" w:pos="720"/>
        </w:tabs>
        <w:ind w:left="720" w:hanging="360"/>
      </w:pPr>
      <w:rPr>
        <w:rFonts w:ascii="Symbol" w:hAnsi="Symbol" w:hint="default"/>
        <w:sz w:val="20"/>
      </w:rPr>
    </w:lvl>
    <w:lvl w:ilvl="1" w:tplc="072ED2E2" w:tentative="1">
      <w:start w:val="1"/>
      <w:numFmt w:val="bullet"/>
      <w:lvlText w:val="o"/>
      <w:lvlJc w:val="left"/>
      <w:pPr>
        <w:tabs>
          <w:tab w:val="num" w:pos="1440"/>
        </w:tabs>
        <w:ind w:left="1440" w:hanging="360"/>
      </w:pPr>
      <w:rPr>
        <w:rFonts w:ascii="Courier New" w:hAnsi="Courier New" w:hint="default"/>
        <w:sz w:val="20"/>
      </w:rPr>
    </w:lvl>
    <w:lvl w:ilvl="2" w:tplc="C03AEB80" w:tentative="1">
      <w:start w:val="1"/>
      <w:numFmt w:val="bullet"/>
      <w:lvlText w:val=""/>
      <w:lvlJc w:val="left"/>
      <w:pPr>
        <w:tabs>
          <w:tab w:val="num" w:pos="2160"/>
        </w:tabs>
        <w:ind w:left="2160" w:hanging="360"/>
      </w:pPr>
      <w:rPr>
        <w:rFonts w:ascii="Wingdings" w:hAnsi="Wingdings" w:hint="default"/>
        <w:sz w:val="20"/>
      </w:rPr>
    </w:lvl>
    <w:lvl w:ilvl="3" w:tplc="2E0AC4FC" w:tentative="1">
      <w:start w:val="1"/>
      <w:numFmt w:val="bullet"/>
      <w:lvlText w:val=""/>
      <w:lvlJc w:val="left"/>
      <w:pPr>
        <w:tabs>
          <w:tab w:val="num" w:pos="2880"/>
        </w:tabs>
        <w:ind w:left="2880" w:hanging="360"/>
      </w:pPr>
      <w:rPr>
        <w:rFonts w:ascii="Wingdings" w:hAnsi="Wingdings" w:hint="default"/>
        <w:sz w:val="20"/>
      </w:rPr>
    </w:lvl>
    <w:lvl w:ilvl="4" w:tplc="68C237E8" w:tentative="1">
      <w:start w:val="1"/>
      <w:numFmt w:val="bullet"/>
      <w:lvlText w:val=""/>
      <w:lvlJc w:val="left"/>
      <w:pPr>
        <w:tabs>
          <w:tab w:val="num" w:pos="3600"/>
        </w:tabs>
        <w:ind w:left="3600" w:hanging="360"/>
      </w:pPr>
      <w:rPr>
        <w:rFonts w:ascii="Wingdings" w:hAnsi="Wingdings" w:hint="default"/>
        <w:sz w:val="20"/>
      </w:rPr>
    </w:lvl>
    <w:lvl w:ilvl="5" w:tplc="19A2D5FE" w:tentative="1">
      <w:start w:val="1"/>
      <w:numFmt w:val="bullet"/>
      <w:lvlText w:val=""/>
      <w:lvlJc w:val="left"/>
      <w:pPr>
        <w:tabs>
          <w:tab w:val="num" w:pos="4320"/>
        </w:tabs>
        <w:ind w:left="4320" w:hanging="360"/>
      </w:pPr>
      <w:rPr>
        <w:rFonts w:ascii="Wingdings" w:hAnsi="Wingdings" w:hint="default"/>
        <w:sz w:val="20"/>
      </w:rPr>
    </w:lvl>
    <w:lvl w:ilvl="6" w:tplc="E7BC97F2" w:tentative="1">
      <w:start w:val="1"/>
      <w:numFmt w:val="bullet"/>
      <w:lvlText w:val=""/>
      <w:lvlJc w:val="left"/>
      <w:pPr>
        <w:tabs>
          <w:tab w:val="num" w:pos="5040"/>
        </w:tabs>
        <w:ind w:left="5040" w:hanging="360"/>
      </w:pPr>
      <w:rPr>
        <w:rFonts w:ascii="Wingdings" w:hAnsi="Wingdings" w:hint="default"/>
        <w:sz w:val="20"/>
      </w:rPr>
    </w:lvl>
    <w:lvl w:ilvl="7" w:tplc="B9AA2A08" w:tentative="1">
      <w:start w:val="1"/>
      <w:numFmt w:val="bullet"/>
      <w:lvlText w:val=""/>
      <w:lvlJc w:val="left"/>
      <w:pPr>
        <w:tabs>
          <w:tab w:val="num" w:pos="5760"/>
        </w:tabs>
        <w:ind w:left="5760" w:hanging="360"/>
      </w:pPr>
      <w:rPr>
        <w:rFonts w:ascii="Wingdings" w:hAnsi="Wingdings" w:hint="default"/>
        <w:sz w:val="20"/>
      </w:rPr>
    </w:lvl>
    <w:lvl w:ilvl="8" w:tplc="D5E44CD4"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65715"/>
    <w:multiLevelType w:val="hybridMultilevel"/>
    <w:tmpl w:val="FB8CD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685649B"/>
    <w:multiLevelType w:val="hybridMultilevel"/>
    <w:tmpl w:val="C95A11A2"/>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F0A443E"/>
    <w:multiLevelType w:val="hybridMultilevel"/>
    <w:tmpl w:val="82C6865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4E32860"/>
    <w:multiLevelType w:val="hybridMultilevel"/>
    <w:tmpl w:val="2C68E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0540C1F"/>
    <w:multiLevelType w:val="hybridMultilevel"/>
    <w:tmpl w:val="6D72432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7C5174C"/>
    <w:multiLevelType w:val="hybridMultilevel"/>
    <w:tmpl w:val="E0EEC7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F">
      <w:start w:val="1"/>
      <w:numFmt w:val="decimal"/>
      <w:lvlText w:val="%3."/>
      <w:lvlJc w:val="left"/>
      <w:pPr>
        <w:tabs>
          <w:tab w:val="num" w:pos="2880"/>
        </w:tabs>
        <w:ind w:left="2880" w:hanging="360"/>
      </w:p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F414163"/>
    <w:multiLevelType w:val="hybridMultilevel"/>
    <w:tmpl w:val="7BA029EE"/>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02854CD"/>
    <w:multiLevelType w:val="hybridMultilevel"/>
    <w:tmpl w:val="FC0C1BE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223568B"/>
    <w:multiLevelType w:val="hybridMultilevel"/>
    <w:tmpl w:val="B566B2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64B498E"/>
    <w:multiLevelType w:val="hybridMultilevel"/>
    <w:tmpl w:val="0574AD04"/>
    <w:lvl w:ilvl="0" w:tplc="F0548202">
      <w:start w:val="1"/>
      <w:numFmt w:val="bullet"/>
      <w:lvlText w:val=""/>
      <w:lvlJc w:val="left"/>
      <w:pPr>
        <w:tabs>
          <w:tab w:val="num" w:pos="720"/>
        </w:tabs>
        <w:ind w:left="720" w:hanging="360"/>
      </w:pPr>
      <w:rPr>
        <w:rFonts w:ascii="Symbol" w:hAnsi="Symbol" w:hint="default"/>
        <w:sz w:val="20"/>
      </w:rPr>
    </w:lvl>
    <w:lvl w:ilvl="1" w:tplc="25022D6C" w:tentative="1">
      <w:start w:val="1"/>
      <w:numFmt w:val="bullet"/>
      <w:lvlText w:val="o"/>
      <w:lvlJc w:val="left"/>
      <w:pPr>
        <w:tabs>
          <w:tab w:val="num" w:pos="1440"/>
        </w:tabs>
        <w:ind w:left="1440" w:hanging="360"/>
      </w:pPr>
      <w:rPr>
        <w:rFonts w:ascii="Courier New" w:hAnsi="Courier New" w:hint="default"/>
        <w:sz w:val="20"/>
      </w:rPr>
    </w:lvl>
    <w:lvl w:ilvl="2" w:tplc="1812AE94" w:tentative="1">
      <w:start w:val="1"/>
      <w:numFmt w:val="bullet"/>
      <w:lvlText w:val=""/>
      <w:lvlJc w:val="left"/>
      <w:pPr>
        <w:tabs>
          <w:tab w:val="num" w:pos="2160"/>
        </w:tabs>
        <w:ind w:left="2160" w:hanging="360"/>
      </w:pPr>
      <w:rPr>
        <w:rFonts w:ascii="Wingdings" w:hAnsi="Wingdings" w:hint="default"/>
        <w:sz w:val="20"/>
      </w:rPr>
    </w:lvl>
    <w:lvl w:ilvl="3" w:tplc="FB1047A0" w:tentative="1">
      <w:start w:val="1"/>
      <w:numFmt w:val="bullet"/>
      <w:lvlText w:val=""/>
      <w:lvlJc w:val="left"/>
      <w:pPr>
        <w:tabs>
          <w:tab w:val="num" w:pos="2880"/>
        </w:tabs>
        <w:ind w:left="2880" w:hanging="360"/>
      </w:pPr>
      <w:rPr>
        <w:rFonts w:ascii="Wingdings" w:hAnsi="Wingdings" w:hint="default"/>
        <w:sz w:val="20"/>
      </w:rPr>
    </w:lvl>
    <w:lvl w:ilvl="4" w:tplc="5742E37A" w:tentative="1">
      <w:start w:val="1"/>
      <w:numFmt w:val="bullet"/>
      <w:lvlText w:val=""/>
      <w:lvlJc w:val="left"/>
      <w:pPr>
        <w:tabs>
          <w:tab w:val="num" w:pos="3600"/>
        </w:tabs>
        <w:ind w:left="3600" w:hanging="360"/>
      </w:pPr>
      <w:rPr>
        <w:rFonts w:ascii="Wingdings" w:hAnsi="Wingdings" w:hint="default"/>
        <w:sz w:val="20"/>
      </w:rPr>
    </w:lvl>
    <w:lvl w:ilvl="5" w:tplc="5C8AAEBE" w:tentative="1">
      <w:start w:val="1"/>
      <w:numFmt w:val="bullet"/>
      <w:lvlText w:val=""/>
      <w:lvlJc w:val="left"/>
      <w:pPr>
        <w:tabs>
          <w:tab w:val="num" w:pos="4320"/>
        </w:tabs>
        <w:ind w:left="4320" w:hanging="360"/>
      </w:pPr>
      <w:rPr>
        <w:rFonts w:ascii="Wingdings" w:hAnsi="Wingdings" w:hint="default"/>
        <w:sz w:val="20"/>
      </w:rPr>
    </w:lvl>
    <w:lvl w:ilvl="6" w:tplc="24683244" w:tentative="1">
      <w:start w:val="1"/>
      <w:numFmt w:val="bullet"/>
      <w:lvlText w:val=""/>
      <w:lvlJc w:val="left"/>
      <w:pPr>
        <w:tabs>
          <w:tab w:val="num" w:pos="5040"/>
        </w:tabs>
        <w:ind w:left="5040" w:hanging="360"/>
      </w:pPr>
      <w:rPr>
        <w:rFonts w:ascii="Wingdings" w:hAnsi="Wingdings" w:hint="default"/>
        <w:sz w:val="20"/>
      </w:rPr>
    </w:lvl>
    <w:lvl w:ilvl="7" w:tplc="E31403EE" w:tentative="1">
      <w:start w:val="1"/>
      <w:numFmt w:val="bullet"/>
      <w:lvlText w:val=""/>
      <w:lvlJc w:val="left"/>
      <w:pPr>
        <w:tabs>
          <w:tab w:val="num" w:pos="5760"/>
        </w:tabs>
        <w:ind w:left="5760" w:hanging="360"/>
      </w:pPr>
      <w:rPr>
        <w:rFonts w:ascii="Wingdings" w:hAnsi="Wingdings" w:hint="default"/>
        <w:sz w:val="20"/>
      </w:rPr>
    </w:lvl>
    <w:lvl w:ilvl="8" w:tplc="35CEA33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37F60"/>
    <w:multiLevelType w:val="hybridMultilevel"/>
    <w:tmpl w:val="8F261F9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8ED5422"/>
    <w:multiLevelType w:val="hybridMultilevel"/>
    <w:tmpl w:val="D94490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79D1A35"/>
    <w:multiLevelType w:val="hybridMultilevel"/>
    <w:tmpl w:val="3D4859F6"/>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hint="default"/>
      </w:rPr>
    </w:lvl>
    <w:lvl w:ilvl="2" w:tplc="04090005">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7">
    <w:nsid w:val="79BA2B68"/>
    <w:multiLevelType w:val="hybridMultilevel"/>
    <w:tmpl w:val="02AE356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11"/>
  </w:num>
  <w:num w:numId="3">
    <w:abstractNumId w:val="2"/>
  </w:num>
  <w:num w:numId="4">
    <w:abstractNumId w:val="14"/>
  </w:num>
  <w:num w:numId="5">
    <w:abstractNumId w:val="9"/>
  </w:num>
  <w:num w:numId="6">
    <w:abstractNumId w:val="10"/>
  </w:num>
  <w:num w:numId="7">
    <w:abstractNumId w:val="1"/>
  </w:num>
  <w:num w:numId="8">
    <w:abstractNumId w:val="7"/>
  </w:num>
  <w:num w:numId="9">
    <w:abstractNumId w:val="12"/>
  </w:num>
  <w:num w:numId="10">
    <w:abstractNumId w:val="5"/>
  </w:num>
  <w:num w:numId="11">
    <w:abstractNumId w:val="15"/>
  </w:num>
  <w:num w:numId="12">
    <w:abstractNumId w:val="17"/>
  </w:num>
  <w:num w:numId="13">
    <w:abstractNumId w:val="6"/>
  </w:num>
  <w:num w:numId="14">
    <w:abstractNumId w:val="4"/>
  </w:num>
  <w:num w:numId="15">
    <w:abstractNumId w:val="8"/>
  </w:num>
  <w:num w:numId="16">
    <w:abstractNumId w:val="0"/>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2BF"/>
    <w:rsid w:val="000442BF"/>
    <w:rsid w:val="006E09B5"/>
    <w:rsid w:val="00BF0FF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ind w:left="720"/>
      <w:outlineLvl w:val="0"/>
    </w:pPr>
    <w:rPr>
      <w:rFonts w:ascii="Arial" w:hAnsi="Arial" w:cs="Arial"/>
      <w:b/>
      <w:bCs/>
      <w:lang w:val="en-US"/>
    </w:rPr>
  </w:style>
  <w:style w:type="paragraph" w:styleId="Heading2">
    <w:name w:val="heading 2"/>
    <w:basedOn w:val="Normal"/>
    <w:qFormat/>
    <w:pPr>
      <w:spacing w:before="100" w:beforeAutospacing="1" w:after="100" w:afterAutospacing="1"/>
      <w:outlineLvl w:val="1"/>
    </w:pPr>
    <w:rPr>
      <w:rFonts w:ascii="Verdana" w:hAnsi="Verdana"/>
      <w:color w:val="003366"/>
      <w:sz w:val="40"/>
      <w:szCs w:val="40"/>
    </w:rPr>
  </w:style>
  <w:style w:type="paragraph" w:styleId="Heading3">
    <w:name w:val="heading 3"/>
    <w:basedOn w:val="Normal"/>
    <w:qFormat/>
    <w:pPr>
      <w:spacing w:before="100" w:beforeAutospacing="1" w:after="100" w:afterAutospacing="1"/>
      <w:outlineLvl w:val="2"/>
    </w:pPr>
    <w:rPr>
      <w:rFonts w:ascii="Verdana" w:hAnsi="Verdana"/>
      <w:color w:val="003366"/>
      <w:sz w:val="36"/>
      <w:szCs w:val="36"/>
    </w:rPr>
  </w:style>
  <w:style w:type="paragraph" w:styleId="Heading4">
    <w:name w:val="heading 4"/>
    <w:basedOn w:val="Normal"/>
    <w:qFormat/>
    <w:pPr>
      <w:spacing w:before="100" w:beforeAutospacing="1" w:after="100" w:afterAutospacing="1"/>
      <w:outlineLvl w:val="3"/>
    </w:pPr>
    <w:rPr>
      <w:rFonts w:ascii="Verdana" w:hAnsi="Verdana"/>
      <w:color w:val="003366"/>
      <w:sz w:val="30"/>
      <w:szCs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rFonts w:ascii="Arial" w:hAnsi="Arial" w:cs="Arial"/>
      <w:b/>
      <w:bCs/>
      <w:lang w:val="en-US"/>
    </w:rPr>
  </w:style>
  <w:style w:type="paragraph" w:styleId="Subtitle">
    <w:name w:val="Subtitle"/>
    <w:basedOn w:val="Normal"/>
    <w:qFormat/>
    <w:pPr>
      <w:spacing w:line="360" w:lineRule="auto"/>
    </w:pPr>
    <w:rPr>
      <w:rFonts w:ascii="Arial" w:hAnsi="Arial" w:cs="Arial"/>
      <w:b/>
      <w:bCs/>
      <w:lang w:val="en-US"/>
    </w:rPr>
  </w:style>
  <w:style w:type="paragraph" w:styleId="NormalWeb">
    <w:name w:val="Normal (Web)"/>
    <w:basedOn w:val="Normal"/>
    <w:semiHidden/>
    <w:pPr>
      <w:spacing w:before="100" w:beforeAutospacing="1" w:after="100" w:afterAutospacing="1"/>
    </w:pPr>
    <w:rPr>
      <w:rFonts w:ascii="Verdana" w:hAnsi="Verdana"/>
      <w:color w:val="000000"/>
      <w:sz w:val="22"/>
      <w:szCs w:val="22"/>
    </w:rPr>
  </w:style>
  <w:style w:type="paragraph" w:styleId="BodyText">
    <w:name w:val="Body Text"/>
    <w:basedOn w:val="Normal"/>
    <w:semiHidden/>
    <w:pPr>
      <w:spacing w:before="100" w:beforeAutospacing="1" w:after="100" w:afterAutospacing="1"/>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Oceans</vt:lpstr>
    </vt:vector>
  </TitlesOfParts>
  <Company>Education</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dc:title>
  <dc:creator>Jordan Tibbo</dc:creator>
  <cp:lastModifiedBy>Tony</cp:lastModifiedBy>
  <cp:revision>2</cp:revision>
  <dcterms:created xsi:type="dcterms:W3CDTF">2013-02-01T02:00:00Z</dcterms:created>
  <dcterms:modified xsi:type="dcterms:W3CDTF">2013-02-01T02:00:00Z</dcterms:modified>
</cp:coreProperties>
</file>